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194" w:rsidRDefault="00447194" w:rsidP="00432F53">
      <w:pPr>
        <w:spacing w:after="0" w:line="240" w:lineRule="auto"/>
      </w:pPr>
    </w:p>
    <w:tbl>
      <w:tblPr>
        <w:tblW w:w="14000" w:type="dxa"/>
        <w:tblLook w:val="04A0"/>
      </w:tblPr>
      <w:tblGrid>
        <w:gridCol w:w="7393"/>
        <w:gridCol w:w="6607"/>
      </w:tblGrid>
      <w:tr w:rsidR="0041360D" w:rsidRPr="002B0A9B" w:rsidTr="0041360D">
        <w:tc>
          <w:tcPr>
            <w:tcW w:w="7393" w:type="dxa"/>
            <w:shd w:val="clear" w:color="auto" w:fill="auto"/>
          </w:tcPr>
          <w:p w:rsidR="0041360D" w:rsidRPr="002B0A9B" w:rsidRDefault="0041360D" w:rsidP="00432F5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607" w:type="dxa"/>
            <w:shd w:val="clear" w:color="auto" w:fill="auto"/>
          </w:tcPr>
          <w:p w:rsidR="0041360D" w:rsidRPr="008D4959" w:rsidRDefault="0041360D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D495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№ 4</w:t>
            </w:r>
          </w:p>
          <w:p w:rsidR="0041360D" w:rsidRPr="002B0A9B" w:rsidRDefault="0041360D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959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41360D" w:rsidRPr="002B0A9B" w:rsidTr="0041360D">
        <w:tc>
          <w:tcPr>
            <w:tcW w:w="7393" w:type="dxa"/>
            <w:shd w:val="clear" w:color="auto" w:fill="auto"/>
          </w:tcPr>
          <w:p w:rsidR="0041360D" w:rsidRPr="002B0A9B" w:rsidRDefault="0041360D" w:rsidP="00432F5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607" w:type="dxa"/>
            <w:shd w:val="clear" w:color="auto" w:fill="auto"/>
          </w:tcPr>
          <w:p w:rsidR="0041360D" w:rsidRPr="002B0A9B" w:rsidRDefault="0041360D" w:rsidP="00432F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Приказом директора Г</w:t>
            </w:r>
            <w:r w:rsidR="00057880">
              <w:rPr>
                <w:rFonts w:ascii="Times New Roman" w:hAnsi="Times New Roman" w:cs="Times New Roman"/>
                <w:b w:val="0"/>
                <w:sz w:val="24"/>
                <w:szCs w:val="24"/>
              </w:rPr>
              <w:t>БУ «ЦСОГПВИИ Вачского района»</w:t>
            </w:r>
          </w:p>
          <w:p w:rsidR="00057880" w:rsidRDefault="00057880" w:rsidP="000578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от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1360D" w:rsidRPr="00057880">
              <w:rPr>
                <w:rFonts w:ascii="Times New Roman" w:hAnsi="Times New Roman" w:cs="Times New Roman"/>
                <w:b w:val="0"/>
                <w:sz w:val="24"/>
                <w:szCs w:val="24"/>
              </w:rPr>
              <w:t>«31»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1360D" w:rsidRPr="00057880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октября</w:t>
            </w:r>
            <w:r w:rsidR="0041360D" w:rsidRPr="0005788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2017г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r w:rsidR="0041360D"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r w:rsidR="0041360D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334</w:t>
            </w:r>
          </w:p>
          <w:p w:rsidR="0041360D" w:rsidRPr="002B0A9B" w:rsidRDefault="0041360D" w:rsidP="00057880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7C2DBE" w:rsidRPr="000F41AF" w:rsidRDefault="007C2DBE" w:rsidP="00432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41AF">
        <w:rPr>
          <w:rFonts w:ascii="Times New Roman" w:hAnsi="Times New Roman"/>
          <w:b/>
          <w:sz w:val="24"/>
          <w:szCs w:val="24"/>
        </w:rPr>
        <w:t>Социальные услуги, предоставляемые в рамках государственного стандарта</w:t>
      </w:r>
    </w:p>
    <w:p w:rsidR="007C2DBE" w:rsidRPr="00AF55F2" w:rsidRDefault="007C2DBE" w:rsidP="00432F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предоставления социальных услуг</w:t>
      </w:r>
      <w:r w:rsidRPr="00DB4DD6">
        <w:rPr>
          <w:rFonts w:ascii="Times New Roman" w:hAnsi="Times New Roman"/>
          <w:b/>
          <w:sz w:val="24"/>
          <w:szCs w:val="24"/>
        </w:rPr>
        <w:t xml:space="preserve">: </w:t>
      </w:r>
      <w:r w:rsidRPr="00DB4DD6">
        <w:rPr>
          <w:rFonts w:ascii="Times New Roman" w:hAnsi="Times New Roman"/>
          <w:sz w:val="24"/>
          <w:szCs w:val="24"/>
        </w:rPr>
        <w:t>социальное  обслуживание на дому</w:t>
      </w:r>
      <w:r w:rsidR="00EB561E">
        <w:rPr>
          <w:rFonts w:ascii="Times New Roman" w:hAnsi="Times New Roman"/>
          <w:sz w:val="24"/>
          <w:szCs w:val="24"/>
        </w:rPr>
        <w:t xml:space="preserve"> </w:t>
      </w:r>
      <w:r w:rsidR="00EB561E" w:rsidRPr="00AF55F2">
        <w:rPr>
          <w:rFonts w:ascii="Times New Roman" w:eastAsia="Times New Roman" w:hAnsi="Times New Roman" w:cs="Times New Roman"/>
          <w:sz w:val="24"/>
          <w:szCs w:val="24"/>
        </w:rPr>
        <w:t>(отделение социально-</w:t>
      </w:r>
      <w:r w:rsidR="005819A2" w:rsidRPr="00AF55F2">
        <w:rPr>
          <w:rFonts w:ascii="Times New Roman" w:eastAsia="Times New Roman" w:hAnsi="Times New Roman" w:cs="Times New Roman"/>
          <w:sz w:val="24"/>
          <w:szCs w:val="24"/>
        </w:rPr>
        <w:t>медицинского</w:t>
      </w:r>
      <w:r w:rsidR="00EB561E" w:rsidRPr="00AF55F2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дому)</w:t>
      </w:r>
      <w:r w:rsidR="00D56862" w:rsidRPr="00AF55F2">
        <w:rPr>
          <w:rFonts w:ascii="Times New Roman" w:hAnsi="Times New Roman"/>
          <w:sz w:val="24"/>
          <w:szCs w:val="24"/>
        </w:rPr>
        <w:t>.</w:t>
      </w:r>
    </w:p>
    <w:p w:rsidR="007C2DBE" w:rsidRPr="00DB4DD6" w:rsidRDefault="007C2DBE" w:rsidP="00432F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 xml:space="preserve">Тип социальных услуг: </w:t>
      </w:r>
      <w:r w:rsidR="007D3767">
        <w:rPr>
          <w:rFonts w:ascii="Times New Roman" w:hAnsi="Times New Roman"/>
          <w:sz w:val="24"/>
          <w:szCs w:val="24"/>
        </w:rPr>
        <w:t>социально-</w:t>
      </w:r>
      <w:r w:rsidRPr="00DB4DD6">
        <w:rPr>
          <w:rFonts w:ascii="Times New Roman" w:hAnsi="Times New Roman"/>
          <w:sz w:val="24"/>
          <w:szCs w:val="24"/>
        </w:rPr>
        <w:t>бытовые, социально-медицинские,  социально-психологические, социально-правовые,</w:t>
      </w:r>
      <w:r w:rsidR="001E378D">
        <w:rPr>
          <w:rFonts w:ascii="Times New Roman" w:hAnsi="Times New Roman"/>
          <w:sz w:val="24"/>
          <w:szCs w:val="24"/>
        </w:rPr>
        <w:t xml:space="preserve"> социально-трудовые, социально-</w:t>
      </w:r>
      <w:r>
        <w:rPr>
          <w:rFonts w:ascii="Times New Roman" w:hAnsi="Times New Roman"/>
          <w:sz w:val="24"/>
          <w:szCs w:val="24"/>
        </w:rPr>
        <w:t>педагогические,</w:t>
      </w:r>
      <w:r w:rsidRPr="00DB4DD6">
        <w:rPr>
          <w:rFonts w:ascii="Times New Roman" w:hAnsi="Times New Roman"/>
          <w:sz w:val="24"/>
          <w:szCs w:val="24"/>
        </w:rPr>
        <w:t xml:space="preserve"> услуги в целях повышения коммуникативного потенциала</w:t>
      </w:r>
      <w:r w:rsidR="001E378D">
        <w:rPr>
          <w:rFonts w:ascii="Times New Roman" w:hAnsi="Times New Roman"/>
          <w:sz w:val="24"/>
          <w:szCs w:val="24"/>
        </w:rPr>
        <w:t>.</w:t>
      </w:r>
    </w:p>
    <w:p w:rsidR="007C2DBE" w:rsidRPr="00DB4DD6" w:rsidRDefault="007C2DBE" w:rsidP="00432F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>Наименование социальной услуги: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социально-медицинское</w:t>
      </w:r>
      <w:r w:rsidRPr="00DB4DD6">
        <w:rPr>
          <w:rFonts w:ascii="Times New Roman" w:hAnsi="Times New Roman"/>
          <w:sz w:val="24"/>
          <w:szCs w:val="24"/>
        </w:rPr>
        <w:t xml:space="preserve"> обслуживание на дому</w:t>
      </w:r>
      <w:r w:rsidR="00D56862">
        <w:rPr>
          <w:rFonts w:ascii="Times New Roman" w:hAnsi="Times New Roman"/>
          <w:sz w:val="24"/>
          <w:szCs w:val="24"/>
        </w:rPr>
        <w:t>.</w:t>
      </w:r>
    </w:p>
    <w:p w:rsidR="007C2DBE" w:rsidRPr="00DB4DD6" w:rsidRDefault="007C2DBE" w:rsidP="00432F53">
      <w:pPr>
        <w:pStyle w:val="Style8"/>
        <w:shd w:val="clear" w:color="auto" w:fill="FFFFFF"/>
        <w:tabs>
          <w:tab w:val="left" w:pos="0"/>
          <w:tab w:val="left" w:pos="922"/>
        </w:tabs>
        <w:spacing w:line="240" w:lineRule="auto"/>
        <w:jc w:val="left"/>
      </w:pPr>
      <w:r w:rsidRPr="00DB4DD6">
        <w:rPr>
          <w:b/>
        </w:rPr>
        <w:t xml:space="preserve">Категория получателей: </w:t>
      </w:r>
      <w:r w:rsidRPr="00DB4DD6">
        <w:t xml:space="preserve">граждане, признанные в установленном </w:t>
      </w:r>
      <w:r>
        <w:t>порядке (порядок признания утверждён приказом министерства социальной политики Нижегородской области от 27.10.2014г. №493</w:t>
      </w:r>
      <w:r w:rsidRPr="00DB4DD6">
        <w:t xml:space="preserve"> нуждающимися в социальном обслуживании на дому</w:t>
      </w:r>
      <w:r w:rsidR="00D56862">
        <w:t>.</w:t>
      </w:r>
    </w:p>
    <w:p w:rsidR="007C2DBE" w:rsidRDefault="007C2DBE" w:rsidP="00432F5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4DD6">
        <w:rPr>
          <w:rFonts w:ascii="Times New Roman" w:hAnsi="Times New Roman"/>
          <w:b/>
          <w:sz w:val="24"/>
          <w:szCs w:val="24"/>
        </w:rPr>
        <w:t xml:space="preserve">Качество услуги: </w:t>
      </w:r>
      <w:r w:rsidRPr="00DB4DD6">
        <w:rPr>
          <w:rFonts w:ascii="Times New Roman" w:hAnsi="Times New Roman"/>
          <w:sz w:val="24"/>
          <w:szCs w:val="24"/>
        </w:rPr>
        <w:t>Предоставление услуги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4DD6">
        <w:rPr>
          <w:rFonts w:ascii="Times New Roman" w:hAnsi="Times New Roman"/>
          <w:sz w:val="24"/>
          <w:szCs w:val="24"/>
        </w:rPr>
        <w:t>должно обеспечивать выполнение индивидуальной программы предоставления социальных услуг,</w:t>
      </w:r>
      <w:r>
        <w:rPr>
          <w:rFonts w:ascii="Times New Roman" w:hAnsi="Times New Roman"/>
          <w:sz w:val="24"/>
          <w:szCs w:val="24"/>
        </w:rPr>
        <w:t xml:space="preserve"> установленной приказом Министерством труда и социальной защиты</w:t>
      </w:r>
      <w:r w:rsidRPr="00DB4DD6">
        <w:rPr>
          <w:rFonts w:ascii="Times New Roman" w:hAnsi="Times New Roman"/>
          <w:sz w:val="24"/>
          <w:szCs w:val="24"/>
        </w:rPr>
        <w:t xml:space="preserve"> РФ № </w:t>
      </w:r>
      <w:r>
        <w:rPr>
          <w:rFonts w:ascii="Times New Roman" w:hAnsi="Times New Roman"/>
          <w:sz w:val="24"/>
          <w:szCs w:val="24"/>
        </w:rPr>
        <w:t>874н от 10.11.2014г.</w:t>
      </w:r>
    </w:p>
    <w:p w:rsidR="00D56862" w:rsidRPr="00F00A87" w:rsidRDefault="00D56862" w:rsidP="00432F53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2DBE" w:rsidRPr="00D56862" w:rsidRDefault="007C2DBE" w:rsidP="00432F53">
      <w:pPr>
        <w:pStyle w:val="ab"/>
        <w:jc w:val="center"/>
      </w:pPr>
      <w:r w:rsidRPr="000C4C72">
        <w:rPr>
          <w:b/>
          <w:bCs/>
        </w:rPr>
        <w:t>СОЦИАЛЬНО-БЫТОВЫЕ УСЛУГИ</w:t>
      </w:r>
    </w:p>
    <w:tbl>
      <w:tblPr>
        <w:tblW w:w="14886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5"/>
      </w:tblGrid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D56862" w:rsidRDefault="007C2DBE" w:rsidP="008D70EC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D56862" w:rsidRDefault="007C2DBE" w:rsidP="008D70EC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D56862" w:rsidRDefault="007C2DBE" w:rsidP="008D70EC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D56862" w:rsidRDefault="007C2DBE" w:rsidP="008D70EC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Покупка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Составление списка продуктов питания и промышленных товаров первой необходимости для получателя социальной услуги (далее - клиент).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Покупка за счет средств клиента в торговых точках (включая рынки) в пределах района проживания клиента.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Доставка на дом клиенту заказанных товаров не более 4 кг за один раз на одного человека или 6 кг на семью.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Расчет денежных средств согласно кассовых или товарных чеков.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Выписка или покупка книг, газет и журналов, а также доставка за счет средств клиента в специализированных торговых точках в пределах района проживания клиента.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96220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2-3 раза в неделю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Своевременная доставка на дом заказанных продуктов питания, сохранность целостности упаковки; соблюдение соотношения цены и качества при покупке продуктов питания.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lastRenderedPageBreak/>
              <w:t>Содействие в доставке, установке, ремонте бытовой техники и санитарно- гигиенического оборудования организациями торговли и сервисными службами за счет заказчика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Обращение специалиста по телефону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а также для решения вопроса по доставке и установке бытовой техники и санитарно- гигиенического оборудования.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Обсуждение с клиентом видов, объемов, сроков и предварительной стоимости ремонтных работ.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Посещение специалистом организации, расположенной в районе муниципального образования,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заключения договора, внесения оплаты за оказанные услуги (работы), а также для решения вопроса по доставке и установке бытовой техники и санитарно- гигиенического оборудования за счет средств клиента и от его имени.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Оперативность выполнения услуги, толерантность.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Обратная связь.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b/>
                <w:bCs/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Помощь в приготовлении пищи, мытье посуды*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 - услуга предоставляется лицам, не способным по состоянию здоровья самостоятельно приготовить пищу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Согласование с клиентом меню. Подготовка рабочего места; мытье и чистка овощей, фруктов; нарезка хлебных, колбасных, мясных изделий; кипячение воды, молока, разогрев готовой пищи и т.п.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Мытье посуды при оказании содействия клиенту в приготовлении пищи (кастрюли, сотейники, сковороды, салатники, ложки, ножи и пр.)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Мытье посуды за клиентом после приема пищи в отсутствии работника до 10 предметов.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2-3 раза в неделю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Соблюдение санитарно- гигиенических норм.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Оплата за счет средств получ</w:t>
            </w:r>
            <w:r w:rsidR="00EA168D">
              <w:rPr>
                <w:b/>
                <w:bCs/>
                <w:sz w:val="22"/>
                <w:szCs w:val="22"/>
              </w:rPr>
              <w:t>ателя социальных услуг жилищно-</w:t>
            </w:r>
            <w:r w:rsidRPr="00D56862">
              <w:rPr>
                <w:b/>
                <w:bCs/>
                <w:sz w:val="22"/>
                <w:szCs w:val="22"/>
              </w:rPr>
              <w:t xml:space="preserve">коммунальных услуг и </w:t>
            </w:r>
            <w:r w:rsidRPr="00D56862">
              <w:rPr>
                <w:b/>
                <w:bCs/>
                <w:sz w:val="22"/>
                <w:szCs w:val="22"/>
              </w:rPr>
              <w:lastRenderedPageBreak/>
              <w:t xml:space="preserve">услуг связи, приобретение топлива, </w:t>
            </w:r>
            <w:r w:rsidR="00EA168D">
              <w:rPr>
                <w:b/>
                <w:bCs/>
                <w:sz w:val="22"/>
                <w:szCs w:val="22"/>
              </w:rPr>
              <w:t>оплату жилищно-</w:t>
            </w:r>
            <w:r w:rsidRPr="00D56862">
              <w:rPr>
                <w:b/>
                <w:bCs/>
                <w:sz w:val="22"/>
                <w:szCs w:val="22"/>
              </w:rPr>
              <w:t>коммунальных услуг и услуг связи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Снятие показаний с приборов учета (электроэнергия, тепло, газ, холодная и горячая вода) и заполнение необходимых квитанций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 xml:space="preserve">Согласование с клиентом порядка, суммы и срока оплаты квитанций; сверка документов по расчетам; </w:t>
            </w:r>
            <w:r w:rsidRPr="00D56862">
              <w:rPr>
                <w:sz w:val="22"/>
                <w:szCs w:val="22"/>
              </w:rPr>
              <w:lastRenderedPageBreak/>
              <w:t>посещение пункта приема платежей для внесения оплаты.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Не менее 2 раз в месяц, с учетом сроков передачи показаний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Своевременность выполнения услуги.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lastRenderedPageBreak/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Сбор белья (не более 4 кг) у клиента для стирки, доставка его в прачечную, химчистку, ремонт и оплата услуг.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Обратная его доставка.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Своевременность выполнения услуги.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b/>
                <w:bCs/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печей*, обеспечение водой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*Услуга предоставляется лицам, не способным по состоянию здоровья самостоятельно протопить печь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Обращение специалиста в специализированную организацию, осуществляющую доставку топлива для согласования вида, количества и стоимости топлива: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по телефону;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лично.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Оформление заявки на покупку, доставку и складирование топлива за счет средств клиента и от его имени: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по телефону;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личное обращение работника в организацию.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b/>
                <w:bCs/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Доставка дров от места складирования на придомовой территории в объеме, необходимом для печи на текущую и последующую топки.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Растопка печи, подкладывание в топочную дров, закрытие поддувала и задвижки.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Доставка воды на дом клиенту из водозаборного устройства (колонка, колодец) в пределах района проживания клиента не более 4  ведер воды за 1 посещение.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Доставка воды для наполнения емкостей в бане (не более 5 ведер) клиентам, проживающим в жилых помещениях, не имеющих центрального водоснабжения.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Не менее 2 раз в неделю (месяц) в связи с потребностью получателя услуг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Обеспечение жизнедеятельности и теплового режима клиента.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 xml:space="preserve">Содействие в </w:t>
            </w:r>
            <w:r w:rsidRPr="00D56862">
              <w:rPr>
                <w:b/>
                <w:bCs/>
                <w:sz w:val="22"/>
                <w:szCs w:val="22"/>
              </w:rPr>
              <w:lastRenderedPageBreak/>
              <w:t>организации проведения ремонта жилых помещений организациями, осуществляющими ремонт жилых помещений, за счет средств заказчика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 xml:space="preserve">Обращение работника в организации, </w:t>
            </w:r>
            <w:r w:rsidRPr="00D56862">
              <w:rPr>
                <w:sz w:val="22"/>
                <w:szCs w:val="22"/>
              </w:rPr>
              <w:lastRenderedPageBreak/>
              <w:t>осуществляющие ремонт жилых помещений, для получения информации о режиме работы, наличии специалистов, об условиях предоставления ремонтных работ и  вызова мастера на дом для определения объемов работ: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по телефону;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в организации.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Обсуждение с клиентом видов, объемов, сроков и предварительной стоимости ремонтных работ.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Посещение специалистом организации, расположенной в районе муниципального образования, для получения информации о режиме работы, наличии специалистов, об условиях предоставления ремонтных работ, вызова мастера на дом для определения объемов работ, заключения договора, внесения оплаты за оказанные услуги (работы) за счет средств клиента и от его имени.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 xml:space="preserve">Не менее 1 раза в </w:t>
            </w:r>
            <w:r w:rsidRPr="00D56862">
              <w:rPr>
                <w:sz w:val="22"/>
                <w:szCs w:val="22"/>
              </w:rPr>
              <w:lastRenderedPageBreak/>
              <w:t>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 xml:space="preserve">Оперативность выполнения услуги, </w:t>
            </w:r>
            <w:r w:rsidRPr="00D56862">
              <w:rPr>
                <w:sz w:val="22"/>
                <w:szCs w:val="22"/>
              </w:rPr>
              <w:lastRenderedPageBreak/>
              <w:t>толерантность.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Обратная связь.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b/>
                <w:bCs/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lastRenderedPageBreak/>
              <w:t>Обеспечение кратковременного, не требующего специальных знаний и медицинской подготовки, присмотра за детьми*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*предоставляется при ситуациях, связанных с необходимостью личного посещения различных учреждений получателем социальных услуг (прием у врача, получение документов и т.д.)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Присмотр за детьми на дому у клиента с целью обеспечения безопасности их жизни и здоровья.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Поддержание жизнедеятельности клиента.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Сопровождение к врачу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 xml:space="preserve">Сопровождение получателя социальных услуг в (из) лечебное учреждение для посещения врачей- специалистов, на комиссию медико-социальную экспертизу (далее - МСЭ), для госпитализации, сдачи </w:t>
            </w:r>
            <w:r w:rsidRPr="00D56862">
              <w:rPr>
                <w:sz w:val="22"/>
                <w:szCs w:val="22"/>
              </w:rPr>
              <w:lastRenderedPageBreak/>
              <w:t>анализов, пол</w:t>
            </w:r>
            <w:r w:rsidR="00EA168D">
              <w:rPr>
                <w:sz w:val="22"/>
                <w:szCs w:val="22"/>
              </w:rPr>
              <w:t>учения зубопротезной, протезно-</w:t>
            </w:r>
            <w:r w:rsidRPr="00D56862">
              <w:rPr>
                <w:sz w:val="22"/>
                <w:szCs w:val="22"/>
              </w:rPr>
              <w:t>ортопедической помощи и т.д. (при необходимости на транспорте за счет средств клиента).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Своевременность и оперативность выполнения услуги, толерантность.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lastRenderedPageBreak/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Проведение гигиенических процедур: обтирание, умывание, гигиеническая ванна, стрижка ногтей, причесывание, смена нательного и постельного белья, смена памперса и т.д.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Оказание помощи в помывке: помощь в раздевании, помощь в перемещении в ванну, душ, проведение помывочных процедур, помощь при выходе из ванны, душа, помощь в обтирании полотенцем, помощь в одевании.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При отсутствии центрального водоснабжения: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Сопровождение в баню и обратно (в том числе в общественную).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Оказание помощи в сборе банных принадлежностей и сменного белья, помощь в одевании, сопровождение до бани, содействие в оплате банной услуги, помощь в раздевании, ожидание клиента из помывочной.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Оказание помощи в одевании, контроль и помощь в сборе использованных банных принадлежностей и белья, сопровождение домой, помощь в снятии верхней одежды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6 раз в неделю*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*Услуга предоставляется получателю социальных услуг, при кратковременной полной утрате способности к самообслуживанию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2 раза в месяц*</w:t>
            </w:r>
          </w:p>
          <w:p w:rsidR="007C2DBE" w:rsidRPr="00D56862" w:rsidRDefault="007C2DBE" w:rsidP="00896220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*Услуга предоставляется получателю социальных услуг, при кратковременной полной утрате способности к самообслуживанию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Проведение процедуры без причинения какого-либо вреда здоровью клиента, физических или моральных страданий и неудобств.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Помощь в приеме пищи (кормление)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Подготовка и кормление клиента.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Мытье посуды после 1 приема пищи клиентом (чашки, тарелки, блюдца, ложки, вилки, ножи пр.) до 10 предметов.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6 раз в неделю*</w:t>
            </w:r>
            <w:r w:rsidR="004874BF">
              <w:rPr>
                <w:sz w:val="22"/>
                <w:szCs w:val="22"/>
              </w:rPr>
              <w:t>.</w:t>
            </w:r>
          </w:p>
          <w:p w:rsidR="007C2DBE" w:rsidRPr="00D56862" w:rsidRDefault="007C2DBE" w:rsidP="00896220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*Услуга предоставляется клиенту при кратковременной полной утрате способности к самообслуживанию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Соблюдение санитарно- гигиенических норм.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Уборка жилых помещений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Подметание и вытирание пыли с наружной поверхности мебели, подоконников, подметание пола.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Влажная уборка помещения, свободного от покрытия ковровыми изделиями.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Бытовой мусор, заранее упакованный в пакеты объемом не более 30 литров весом до 4 кг, выносится в мусорный контейнер, расположенный в пределах пешеходной доступности</w:t>
            </w:r>
            <w:r w:rsidR="00896220">
              <w:rPr>
                <w:sz w:val="22"/>
                <w:szCs w:val="22"/>
              </w:rPr>
              <w:t>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>Не менее 2 раз в месяц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Не менее 2-3 раз в неделю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lastRenderedPageBreak/>
              <w:t xml:space="preserve">Соблюдение санитарно- гигиенических норм. Удовлетворенность качеством получаемой услуги, отсутствие </w:t>
            </w:r>
            <w:r w:rsidRPr="00D56862">
              <w:rPr>
                <w:sz w:val="22"/>
                <w:szCs w:val="22"/>
              </w:rPr>
              <w:lastRenderedPageBreak/>
              <w:t>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lastRenderedPageBreak/>
              <w:t>Отправка за счет средств получателя социальных услуг почтовой корреспонденции и бандеролей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Заполнение бланка и отправление почтовой корреспонденции (перевода, заказного письма, бандероли, посылки, весом не более 4 кг), предоставление клиенту квитанции, чека.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Содействие в получении транспортных услуг за счет средств получателя социальных услуг, если по состоянию здоровья ему противопоказано пользование общественным транспортом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просьбе клиента обращение специалиста по телефону в организации, предоставляющие транспортные услуги</w:t>
            </w:r>
            <w:r w:rsidR="00896220">
              <w:rPr>
                <w:sz w:val="22"/>
                <w:szCs w:val="22"/>
              </w:rPr>
              <w:t>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  <w:tr w:rsidR="007C2DBE" w:rsidRPr="00D56862" w:rsidTr="00F76B38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b/>
                <w:bCs/>
                <w:sz w:val="22"/>
                <w:szCs w:val="22"/>
              </w:rPr>
              <w:t>Содействие в организации ритуальных услуг (при отсутствии у умершего родственников или их отказе заняться погребением)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Оповещение родственников умершего клиента: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телефонный звонок,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- телеграмма и т.п.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Вызов скорой помощи и полиции, получение медицинского заключения и свидетельства о смерти и т.п.)</w:t>
            </w:r>
            <w:r w:rsidR="00EA168D">
              <w:rPr>
                <w:sz w:val="22"/>
                <w:szCs w:val="22"/>
              </w:rPr>
              <w:t>.</w:t>
            </w:r>
          </w:p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Взаимодействие со специализированной службой по вопросам похоронного дела (морг, судебно- медицинская экспертиза, бюро ритуальных услуг) и участие в захоронении</w:t>
            </w:r>
            <w:r w:rsidR="00896220">
              <w:rPr>
                <w:sz w:val="22"/>
                <w:szCs w:val="22"/>
              </w:rPr>
              <w:t>.</w:t>
            </w:r>
          </w:p>
          <w:p w:rsidR="007C2DBE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1 клиент - 1 услуга</w:t>
            </w:r>
            <w:r w:rsidR="00896220">
              <w:rPr>
                <w:sz w:val="22"/>
                <w:szCs w:val="22"/>
              </w:rPr>
              <w:t>.</w:t>
            </w:r>
          </w:p>
          <w:p w:rsidR="00821490" w:rsidRPr="00D56862" w:rsidRDefault="00821490" w:rsidP="008D70EC">
            <w:pPr>
              <w:pStyle w:val="ab"/>
              <w:ind w:left="130" w:right="13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По мере возникновения потребности</w:t>
            </w:r>
            <w:r w:rsidR="00896220">
              <w:rPr>
                <w:sz w:val="22"/>
                <w:szCs w:val="22"/>
              </w:rPr>
              <w:t>.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56862" w:rsidRDefault="007C2DBE" w:rsidP="008D70EC">
            <w:pPr>
              <w:pStyle w:val="ab"/>
              <w:ind w:left="130" w:right="130"/>
              <w:rPr>
                <w:sz w:val="22"/>
                <w:szCs w:val="22"/>
              </w:rPr>
            </w:pPr>
            <w:r w:rsidRPr="00D56862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896220">
              <w:rPr>
                <w:sz w:val="22"/>
                <w:szCs w:val="22"/>
              </w:rPr>
              <w:t>.</w:t>
            </w:r>
          </w:p>
        </w:tc>
      </w:tr>
    </w:tbl>
    <w:p w:rsidR="00821490" w:rsidRDefault="00821490" w:rsidP="00AF55F2">
      <w:pPr>
        <w:pStyle w:val="ab"/>
        <w:rPr>
          <w:sz w:val="20"/>
          <w:szCs w:val="20"/>
        </w:rPr>
      </w:pPr>
    </w:p>
    <w:p w:rsidR="00821490" w:rsidRPr="00CE73EF" w:rsidRDefault="00821490" w:rsidP="00AF55F2">
      <w:pPr>
        <w:pStyle w:val="ab"/>
        <w:rPr>
          <w:sz w:val="20"/>
          <w:szCs w:val="20"/>
        </w:rPr>
      </w:pPr>
    </w:p>
    <w:p w:rsidR="007C2DBE" w:rsidRPr="000C4C72" w:rsidRDefault="007C2DBE" w:rsidP="00432F53">
      <w:pPr>
        <w:pStyle w:val="ab"/>
        <w:jc w:val="center"/>
      </w:pPr>
      <w:r w:rsidRPr="00A32D7F">
        <w:rPr>
          <w:b/>
          <w:bCs/>
        </w:rPr>
        <w:lastRenderedPageBreak/>
        <w:t>СОЦИАЛЬНО-МЕДИЦИНСКИЕ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31BC4" w:rsidRDefault="007C2DBE" w:rsidP="00831BC4">
            <w:pPr>
              <w:pStyle w:val="ab"/>
              <w:ind w:left="130" w:right="110"/>
              <w:jc w:val="center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31BC4" w:rsidRDefault="007C2DBE" w:rsidP="00831BC4">
            <w:pPr>
              <w:pStyle w:val="ab"/>
              <w:ind w:left="130" w:right="110"/>
              <w:jc w:val="center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31BC4" w:rsidRDefault="007C2DBE" w:rsidP="00831BC4">
            <w:pPr>
              <w:pStyle w:val="ab"/>
              <w:ind w:left="130" w:right="110"/>
              <w:jc w:val="center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31BC4" w:rsidRDefault="007C2DBE" w:rsidP="00831BC4">
            <w:pPr>
              <w:pStyle w:val="ab"/>
              <w:ind w:left="130" w:right="110"/>
              <w:jc w:val="center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Оказание первой доврачебной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Вызов участкового врача или бригады скорой помощи.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Постоянное присутствие с клиентом до момента приезда бригады скорой помощи.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Информирование родственников клиента о случившемся.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Обеспечение быстрой и правильной оценки состояния клиента, выбора лекарственных препаратов, порядка их применения до прибытия врача.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Осуществление контрольных замеров (температуры, артериального давления) с занесением результатов в соответствующий документ.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Контроль за соблюдением предписаний врача, связанных со временем приема, частотой приема, способом приема и сроком годности лекарств.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 (по назначению врача), но не менее 2 раза в неделю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Максимальная аккуратность и осторожность без причинения какого-либо вреда клиенту.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Систематическое наблюдение за клиентом, своевременное выявление и отслеживание изменений состояния клиента по внешнему виду и самочувствию.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Своевременное выявление возникающих отклонений в состоянии здоровья клиента.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Проведение занятий, обучающих здоровому образу жизни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Проведение занятия, обучающих здоровому образу жизни, направленных на формирование у клиента стиля жизни, мотивированных привычек, соответствующих принципам здорового образа жизни и создающим условия для улучшения качества жизни и активного долголетия, навыкам самоконтроля и саморегуляции, профилактику преждевременного старения.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lastRenderedPageBreak/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lastRenderedPageBreak/>
              <w:t>Не менее 2 раза в неделю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Максимальная аккуратность и осторожность без причинения какого-либо вреда клиенту.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lastRenderedPageBreak/>
              <w:t>Проведение занятий по адаптивной физической культуре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Оказание помощи в систематическом выполнении комплекса физических упражнений для укрепления здоровья клиента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 (по назначению врача), но не менее 1 раза в неделю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Обеспечение овладения клиентом доступным и безопасным для здоровья комплексом физических упражнений.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Консультирование по социально- медицинским вопросам (поддержания и сохранения здоровья получателей социальных услуг, проведение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Получение информации от учреждений и организаций, предоставляющих медицинские и оздоровительные услуги: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 телефону;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обращение лично в учреждение.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Информирование получателя социальных услуг.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831BC4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Обеспечение оказания квалифицированной помощи клиенту в правильном понимании и решении стоящих перед ними конкретных проблем, связанных с сохранением здоровья. Удовлетворенность качеством получаемой услуги, отсутствие обоснованных жалоб</w:t>
            </w:r>
            <w:r w:rsidR="00831BC4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Содействие в проведении медико-социальной экспертизы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Отслеживание сроков очередного освидетельствования клиента, выявление клиентов, нуждающихся в первичном освидетельствовании.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Инициирование обращения клиента к лечащему врачу для установления степени утраты способности к самообслуживанию или переосвидетельствования установленной группы инвалидности.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Осуществление посреднических действий между клиентом и специалистами медицинских учреждений.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Оформление пакета документов для прохождения медико-социальной экспертной комиссии.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Оперативность выполнения услуги. Удовлетворенность качеством получаемой услуги, отсутствие обоснованных жалоб</w:t>
            </w:r>
            <w:r w:rsidR="004257DA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 xml:space="preserve">Содействие в госпитализации </w:t>
            </w:r>
            <w:r w:rsidRPr="00831BC4">
              <w:rPr>
                <w:b/>
                <w:bCs/>
                <w:sz w:val="22"/>
                <w:szCs w:val="22"/>
              </w:rPr>
              <w:lastRenderedPageBreak/>
              <w:t>нуждающихся в лечебно- профилактические учреждения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lastRenderedPageBreak/>
              <w:t xml:space="preserve">Посещение специалистом лечебно- профилактического учреждения с целью получения </w:t>
            </w:r>
            <w:r w:rsidRPr="00831BC4">
              <w:rPr>
                <w:sz w:val="22"/>
                <w:szCs w:val="22"/>
              </w:rPr>
              <w:lastRenderedPageBreak/>
              <w:t>направления на госпитализацию.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lastRenderedPageBreak/>
              <w:t xml:space="preserve">По мере возникновения </w:t>
            </w:r>
            <w:r w:rsidRPr="00831BC4">
              <w:rPr>
                <w:sz w:val="22"/>
                <w:szCs w:val="22"/>
              </w:rPr>
              <w:lastRenderedPageBreak/>
              <w:t>потребности, но не менее 1 раза в период действия договора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lastRenderedPageBreak/>
              <w:t xml:space="preserve">Оперативность выполнения услуги. Удовлетворенность качеством получаемой </w:t>
            </w:r>
            <w:r w:rsidRPr="00831BC4">
              <w:rPr>
                <w:sz w:val="22"/>
                <w:szCs w:val="22"/>
              </w:rPr>
              <w:lastRenderedPageBreak/>
              <w:t>услуги, отсутствие обоснованных жалоб.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lastRenderedPageBreak/>
              <w:t>Содействие в обеспечении по заключению врачей лекарственными препаратами, изделиями медицинского назначения и техническими средствами ухода и реабилитации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Составление списка лекарственных средств, необходимых клиенту.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Покупка за счет средств клиента в аптечных организациях, расположенных в пределах района проживания клиента, лекарственных средств, изделий медицинского назначения и доставка их на дом клиенту.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Бесплатное обеспечение техническими средствами ухода и реабилитации осуществляется в соответствии с индивидуальной программой реабилитации инвалида (далее - ИПР):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получение ИПР в комиссии медико-социальной экспертизы (далее - МСЭ);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оформление документов на получение технических средств реабилитации (далее - ТСР) в Фонде социального страхования;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получение ТСР в фонде социального страхования (далее - ФСС);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получение ТСР в пункте проката и др. учреждениях</w:t>
            </w:r>
            <w:r w:rsidR="004257DA">
              <w:rPr>
                <w:sz w:val="22"/>
                <w:szCs w:val="22"/>
              </w:rPr>
              <w:t>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4257DA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Содействие в получении стоматологической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Запись клиента на прием к специалисту медицинского учреждения или вызов специалиста на дом: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 телефону;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обращение лично в учреждение.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4257DA">
              <w:rPr>
                <w:sz w:val="22"/>
                <w:szCs w:val="22"/>
              </w:rPr>
              <w:t>.</w:t>
            </w:r>
          </w:p>
        </w:tc>
      </w:tr>
      <w:tr w:rsidR="007C2DBE" w:rsidRPr="00CE73EF" w:rsidTr="00821490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b/>
                <w:bCs/>
                <w:sz w:val="22"/>
                <w:szCs w:val="22"/>
              </w:rPr>
              <w:t>Содействие в получении зубопротезной и протезно- ортопедической помощи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Запись клиента на прием к  специалисту медицинского учреждения или вызов специалиста на дом: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по телефону;</w:t>
            </w:r>
          </w:p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- обращение лично в учреждение.</w:t>
            </w:r>
          </w:p>
          <w:p w:rsidR="007C2DBE" w:rsidRPr="00831BC4" w:rsidRDefault="007C2DBE" w:rsidP="004257DA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1 клиент - 1 услуга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4257DA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31BC4" w:rsidRDefault="007C2DBE" w:rsidP="00831BC4">
            <w:pPr>
              <w:pStyle w:val="ab"/>
              <w:ind w:left="130" w:right="110"/>
              <w:rPr>
                <w:sz w:val="22"/>
                <w:szCs w:val="22"/>
              </w:rPr>
            </w:pPr>
            <w:r w:rsidRPr="00831BC4">
              <w:rPr>
                <w:sz w:val="22"/>
                <w:szCs w:val="22"/>
              </w:rPr>
              <w:t>Оперативность выполнения услуги в соответствии с практическими потребностями клиента. Удовлетворенность качеством получаемой услуги, отсутствие обоснованных жалоб</w:t>
            </w:r>
            <w:r w:rsidR="004257DA">
              <w:rPr>
                <w:sz w:val="22"/>
                <w:szCs w:val="22"/>
              </w:rPr>
              <w:t>.</w:t>
            </w:r>
          </w:p>
        </w:tc>
      </w:tr>
    </w:tbl>
    <w:p w:rsidR="007C2DBE" w:rsidRPr="00CE73EF" w:rsidRDefault="007C2DBE" w:rsidP="00432F53">
      <w:pPr>
        <w:pStyle w:val="ab"/>
        <w:rPr>
          <w:sz w:val="20"/>
          <w:szCs w:val="20"/>
        </w:rPr>
      </w:pPr>
    </w:p>
    <w:p w:rsidR="007C2DBE" w:rsidRPr="00F640F8" w:rsidRDefault="007C2DBE" w:rsidP="00432F53">
      <w:pPr>
        <w:pStyle w:val="ab"/>
        <w:jc w:val="center"/>
      </w:pPr>
      <w:r w:rsidRPr="00F640F8">
        <w:rPr>
          <w:b/>
          <w:bCs/>
        </w:rPr>
        <w:lastRenderedPageBreak/>
        <w:t>СОЦИАЛЬНО-ПСИХОЛОГИЧЕСКИЕ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C2DBE" w:rsidRPr="00CE73EF" w:rsidTr="00354021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787919" w:rsidRDefault="007C2DBE" w:rsidP="00787919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787919" w:rsidRDefault="007C2DBE" w:rsidP="00787919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787919" w:rsidRDefault="007C2DBE" w:rsidP="00787919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787919" w:rsidRDefault="007C2DBE" w:rsidP="00787919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CE73EF" w:rsidTr="00354021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F640F8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Социально-</w:t>
            </w:r>
            <w:r w:rsidR="007C2DBE" w:rsidRPr="00787919">
              <w:rPr>
                <w:b/>
                <w:bCs/>
                <w:sz w:val="22"/>
                <w:szCs w:val="22"/>
              </w:rPr>
              <w:t>психологическое консультирование, в том числе по вопросам внутрисемейных отношений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Выявление в ходе беседы психологических проблем, стоящих перед клиентом, оказание помощи в формулировании запроса;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оказание помощи клиенту в выявлении сути его проблем и осуществление содействия ему в определении возможных путей их решения; определение реакции клиента на имеющиеся проблемы и уровня мотивации к их преодолению;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коррекция установок и поведения клиента; разработка совместно с клиентом рекомендаций по решению стоящих перед ним психологических проблем.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1 консультация - 1 услуга</w:t>
            </w:r>
            <w:r w:rsidR="00F640F8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F640F8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643827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мобилизации </w:t>
            </w:r>
            <w:r w:rsidR="007C2DBE" w:rsidRPr="00787919">
              <w:rPr>
                <w:sz w:val="22"/>
                <w:szCs w:val="22"/>
              </w:rPr>
              <w:t>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F640F8">
              <w:rPr>
                <w:sz w:val="22"/>
                <w:szCs w:val="22"/>
              </w:rPr>
              <w:t>.</w:t>
            </w:r>
          </w:p>
        </w:tc>
      </w:tr>
      <w:tr w:rsidR="007C2DBE" w:rsidRPr="00CE73EF" w:rsidTr="00354021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Психологическую помощь и поддержку,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Личное знакомство и установление контакта (в учреждении, с выходом на дом или по телефону).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Выявление в ходе беседы психологических проблем, стоящих перед клиентом, оказание помощи в формулировании запроса клиентом.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Предоставление клиенту эмоциональной поддержки и информации о позитивных аспектах его проблемной ситуации.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Совместное с клиентом переформулирование проблемы.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Формирование возможных решений проблемы.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Актуализация внутренних ресурсов, необходимых для преодоления последствий психотравмирующих ситуаций и адаптации к меняющимся условиям.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Выбор оптимального решения с точки зрения клиента.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Закрепление мотивации и планирование реализации выбранного решения.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 xml:space="preserve">Предоставление клиенту права повторного обращения при необходимости либо назначение </w:t>
            </w:r>
            <w:r w:rsidRPr="00787919">
              <w:rPr>
                <w:sz w:val="22"/>
                <w:szCs w:val="22"/>
              </w:rPr>
              <w:lastRenderedPageBreak/>
              <w:t>поддерживающих встреч.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1 обращение - 1 услуга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lastRenderedPageBreak/>
              <w:t>По мере возникновения потребности, но не менее 1 раза в неделю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Обеспечение мобилизации 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643827">
              <w:rPr>
                <w:sz w:val="22"/>
                <w:szCs w:val="22"/>
              </w:rPr>
              <w:t>.</w:t>
            </w:r>
          </w:p>
        </w:tc>
      </w:tr>
      <w:tr w:rsidR="007C2DBE" w:rsidRPr="00CE73EF" w:rsidTr="00354021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643827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Социально-</w:t>
            </w:r>
            <w:r w:rsidR="007C2DBE" w:rsidRPr="00787919">
              <w:rPr>
                <w:b/>
                <w:bCs/>
                <w:sz w:val="22"/>
                <w:szCs w:val="22"/>
              </w:rPr>
              <w:t>психологический патронаж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Составление плана-графика посещений клиента с целью систематического наблюдения для своевременного выявления ситуаций психического дискомфорта по информации, представленной заведующей отделения либо социальным (медицинским) работником.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Оповещение клиента о времени и цели визита.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Посещение клиента и оказания ему при необходимости психологической помощи и поддержки: установление контакта; прояснение ситуации в настоящий момент времени; нормализация психоэмоционального фона (возрастные и ситуационные особенности); позитивное переформулирование проблемной ситуации; определение доступных ресурсов и возможностей; разработка совместно с клиентом рекомендаций по решению стоящих перед ним психологических проблем. При необходимости дальнейшего психологического сопровождения клиента заключение договора с ним на количество встреч (от 3 до 5).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1 посещение - 1 услуга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Не менее 2 раз в год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Обеспечение мобилизации 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643827">
              <w:rPr>
                <w:sz w:val="22"/>
                <w:szCs w:val="22"/>
              </w:rPr>
              <w:t>.</w:t>
            </w:r>
          </w:p>
        </w:tc>
      </w:tr>
      <w:tr w:rsidR="007C2DBE" w:rsidRPr="00CE73EF" w:rsidTr="00354021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A542D9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Социально-</w:t>
            </w:r>
            <w:r w:rsidR="007C2DBE" w:rsidRPr="00787919">
              <w:rPr>
                <w:b/>
                <w:bCs/>
                <w:sz w:val="22"/>
                <w:szCs w:val="22"/>
              </w:rPr>
              <w:t>психологическое консультирование, в том числе по вопросам внутрисемейных отношений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Выявление в ходе беседы психологических проблем, стоящих перед клиентом, оказание помощи в формулировании запроса;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оказание помощи клиенту в выявлении сути его проблем и осуществление содействия ему в определении возможных путей их решения; определение реакции клиента на имеющиеся проблемы и уровня мотивации к их преодолению;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коррекция установок и поведения клиента; разработка совместно с клиентом рекомендаций по решению стоящих перед ним психологических проблем.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1 консультация - 1 услуга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643827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Обеспечение мобилизации физических, духовных, личностных, интеллектуальных ресурсов клиента, расширение диапазона приемлемых средств для самостоятельного решения возникших проблем, преодоление трудностей, укрепление уверенности в себе.</w:t>
            </w:r>
          </w:p>
          <w:p w:rsidR="007C2DBE" w:rsidRPr="00787919" w:rsidRDefault="007C2DBE" w:rsidP="00787919">
            <w:pPr>
              <w:pStyle w:val="ab"/>
              <w:ind w:left="130" w:right="130"/>
              <w:rPr>
                <w:sz w:val="22"/>
                <w:szCs w:val="22"/>
              </w:rPr>
            </w:pPr>
            <w:r w:rsidRPr="00787919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643827">
              <w:rPr>
                <w:sz w:val="22"/>
                <w:szCs w:val="22"/>
              </w:rPr>
              <w:t>.</w:t>
            </w:r>
          </w:p>
        </w:tc>
      </w:tr>
    </w:tbl>
    <w:p w:rsidR="007C2DBE" w:rsidRPr="00CE73EF" w:rsidRDefault="007C2DBE" w:rsidP="00432F53">
      <w:pPr>
        <w:pStyle w:val="ab"/>
        <w:jc w:val="right"/>
        <w:rPr>
          <w:sz w:val="20"/>
          <w:szCs w:val="20"/>
        </w:rPr>
      </w:pPr>
    </w:p>
    <w:p w:rsidR="007C2DBE" w:rsidRPr="00472737" w:rsidRDefault="007C2DBE" w:rsidP="00432F53">
      <w:pPr>
        <w:pStyle w:val="ab"/>
        <w:jc w:val="center"/>
      </w:pPr>
      <w:r w:rsidRPr="00472737">
        <w:rPr>
          <w:b/>
          <w:bCs/>
        </w:rPr>
        <w:lastRenderedPageBreak/>
        <w:t>СОЦИАЛЬНО-ПЕДАГОГИЧЕСКИЕ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472737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737" w:rsidRPr="00787919" w:rsidRDefault="00472737" w:rsidP="00BB2056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737" w:rsidRPr="00787919" w:rsidRDefault="00472737" w:rsidP="00BB2056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737" w:rsidRPr="00787919" w:rsidRDefault="00472737" w:rsidP="00BB2056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2737" w:rsidRPr="00787919" w:rsidRDefault="00472737" w:rsidP="00BB2056">
            <w:pPr>
              <w:pStyle w:val="ab"/>
              <w:ind w:left="130" w:right="130"/>
              <w:jc w:val="center"/>
              <w:rPr>
                <w:sz w:val="22"/>
                <w:szCs w:val="22"/>
              </w:rPr>
            </w:pPr>
            <w:r w:rsidRPr="00787919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b/>
                <w:bCs/>
                <w:sz w:val="22"/>
                <w:szCs w:val="22"/>
              </w:rPr>
              <w:t>Обучение родственников практическим навыкам общего ухода за тяжелобольными получателями социальных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Выяснение степени владения родственниками навыками общего ухода.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Наглядное обучение практическим навыкам осуществления процедур общего ухода, в выполнении которых у родственников возникают затруднения.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Оценка усвоения родственниками вновь приобретенных навыков общего ухода.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1 занятие - 1 услуга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5B4B4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Адаптация родственников к изменившимся условиям жизни и быта, использование их собственного потенциала в осуществлении общего ухода за больным. Удовлетворенность качеством получаемой услуги, отсутствие обоснованных жалоб</w:t>
            </w:r>
            <w:r w:rsidR="005B4B49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b/>
                <w:bCs/>
                <w:sz w:val="22"/>
                <w:szCs w:val="22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направлены на развитие личности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Консультирование, отработка практических навыков. Обучение детей-инвалидов навыкам самообслуживания, поведения в быту и обществе, самоконтролю, персональной сохранности и другим формам жизнедеятельности.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1 занятие - 1 услуга</w:t>
            </w:r>
            <w:r w:rsidR="005B4B49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5B4B4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Обеспечение формирования ребенка как самостоятельную, способную обслужить себя в бытовых условиях личность. Удовлетворенность качеством получаемой услуги, отсутствие обоснованных жалоб</w:t>
            </w:r>
            <w:r w:rsidR="005B4B49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5B4B49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b/>
                <w:bCs/>
                <w:sz w:val="22"/>
                <w:szCs w:val="22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Выявление проблем и их причин.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Определение направлений педагогической коррекции и социально- педагогической диагностики, в том числе выбор методик, форм и методов работы с клиентом.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Проведение коррекционных занятий.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Проведение контрольных наблюдений по итогам реализации коррекционных мероприятий.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Содействие в получении консультаций логопеда, психолога, психотерапевта.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 xml:space="preserve">Диагностика интересов и склонностей, самооценки, социальной дезадаптации, развития социальных </w:t>
            </w:r>
            <w:r w:rsidRPr="00A542D9">
              <w:rPr>
                <w:sz w:val="22"/>
                <w:szCs w:val="22"/>
              </w:rPr>
              <w:lastRenderedPageBreak/>
              <w:t>навыков и умений, социальной ситуации развития и т.д.).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Оказание консультативной помощи по вопросам социально- педагогической коррекции родителями (законными представителями).</w:t>
            </w:r>
          </w:p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1 мероприятие - 1 услуга</w:t>
            </w:r>
            <w:r w:rsidR="005B4B49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lastRenderedPageBreak/>
              <w:t>По мере возникновения потребности, но не менее 1 раза в неделю</w:t>
            </w:r>
            <w:r w:rsidR="005B4B49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A542D9" w:rsidRDefault="007C2DBE" w:rsidP="00BB2056">
            <w:pPr>
              <w:pStyle w:val="ab"/>
              <w:ind w:left="130" w:right="130"/>
              <w:rPr>
                <w:sz w:val="22"/>
                <w:szCs w:val="22"/>
              </w:rPr>
            </w:pPr>
            <w:r w:rsidRPr="00A542D9">
              <w:rPr>
                <w:sz w:val="22"/>
                <w:szCs w:val="22"/>
              </w:rPr>
              <w:t>Изменение свойств и качеств личности клиента. Удовлетворенность качеством получаемой услуги, отсутствие обоснованных жалоб</w:t>
            </w:r>
            <w:r w:rsidR="005B4B49">
              <w:rPr>
                <w:sz w:val="22"/>
                <w:szCs w:val="22"/>
              </w:rPr>
              <w:t>.</w:t>
            </w:r>
          </w:p>
        </w:tc>
      </w:tr>
    </w:tbl>
    <w:p w:rsidR="007C2DBE" w:rsidRPr="00CE73EF" w:rsidRDefault="007C2DBE" w:rsidP="00432F53">
      <w:pPr>
        <w:pStyle w:val="ab"/>
        <w:jc w:val="right"/>
        <w:rPr>
          <w:sz w:val="20"/>
          <w:szCs w:val="20"/>
        </w:rPr>
      </w:pPr>
    </w:p>
    <w:p w:rsidR="007C2DBE" w:rsidRPr="00EA1A94" w:rsidRDefault="007C2DBE" w:rsidP="00432F53">
      <w:pPr>
        <w:pStyle w:val="ab"/>
        <w:jc w:val="center"/>
      </w:pPr>
      <w:r w:rsidRPr="00EA1A94">
        <w:rPr>
          <w:b/>
          <w:bCs/>
        </w:rPr>
        <w:t>СОЦИАЛЬНО-ТРУДОВЫЕ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EA1A94" w:rsidRDefault="007C2DBE" w:rsidP="00EA1A94">
            <w:pPr>
              <w:pStyle w:val="ab"/>
              <w:ind w:left="130" w:right="196"/>
              <w:jc w:val="center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EA1A94" w:rsidRDefault="007C2DBE" w:rsidP="00EA1A94">
            <w:pPr>
              <w:pStyle w:val="ab"/>
              <w:ind w:left="130" w:right="196"/>
              <w:jc w:val="center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EA1A94" w:rsidRDefault="007C2DBE" w:rsidP="00EA1A94">
            <w:pPr>
              <w:pStyle w:val="ab"/>
              <w:ind w:left="130" w:right="196"/>
              <w:jc w:val="center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EA1A94" w:rsidRDefault="007C2DBE" w:rsidP="00EA1A94">
            <w:pPr>
              <w:pStyle w:val="ab"/>
              <w:ind w:left="130" w:right="196"/>
              <w:jc w:val="center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Выявление у клиента остаточных трудовых возможностей, учитывая интересы и склонности.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Оказание помощи в проведении мероприятий в соответствии с творческими способностями и состоянием психологического и физического здоровья клиента.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1 мероприятие - 1 услуга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По мере возникновения потребности, но не менее 1 раза в неделю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F270CD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Оказание помощи в трудоустройстве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Выявление проблем, стоящих перед клиентом. Информирование о возможностях трудоустройства на работу через службу занятости.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Осуществление посреднических действий между клиентом, службой занятости и работодателями: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- по телефону;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- личное обращение.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1 мероприятие - 1 услуга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По мере возникновения потребности, но не реже 1 раза в период действия договора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F270CD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>Организация помощи в получении профессионального образования и (или) квалификации инвалидами (детьми-инвалидами) в соответствии с их способностями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Выявление клиентов, имеющих в индивидуальной программе реабилитации показания к получению профессионального образования.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Помощь клиенту в выборе образовательной организации.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Помощь в подготовке пакета документов, необходимых для зачисления клиента в образовательную организацию.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1 мероприятие - 1 услуга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По мере возникновения потребности, но не менее 1 раза в период действия договора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F270CD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F270CD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b/>
                <w:bCs/>
                <w:sz w:val="22"/>
                <w:szCs w:val="22"/>
              </w:rPr>
              <w:t xml:space="preserve">Консультирование по </w:t>
            </w:r>
            <w:r w:rsidRPr="00EA1A94">
              <w:rPr>
                <w:b/>
                <w:bCs/>
                <w:sz w:val="22"/>
                <w:szCs w:val="22"/>
              </w:rPr>
              <w:lastRenderedPageBreak/>
              <w:t>вопросам самообеспечения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lastRenderedPageBreak/>
              <w:t xml:space="preserve">Беседа на тему необходимости самообеспечения, </w:t>
            </w:r>
            <w:r w:rsidRPr="00EA1A94">
              <w:rPr>
                <w:sz w:val="22"/>
                <w:szCs w:val="22"/>
              </w:rPr>
              <w:lastRenderedPageBreak/>
              <w:t>мотивация к активности.</w:t>
            </w:r>
          </w:p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t>1 консультация - 1 услуга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lastRenderedPageBreak/>
              <w:t xml:space="preserve">По мере </w:t>
            </w:r>
            <w:r w:rsidRPr="00EA1A94">
              <w:rPr>
                <w:sz w:val="22"/>
                <w:szCs w:val="22"/>
              </w:rPr>
              <w:lastRenderedPageBreak/>
              <w:t>возникновения потребности, но не менее 1 раза в неделю</w:t>
            </w:r>
            <w:r w:rsidR="00F270CD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EA1A94" w:rsidRDefault="007C2DBE" w:rsidP="00EA1A94">
            <w:pPr>
              <w:pStyle w:val="ab"/>
              <w:ind w:left="130" w:right="196"/>
              <w:rPr>
                <w:sz w:val="22"/>
                <w:szCs w:val="22"/>
              </w:rPr>
            </w:pPr>
            <w:r w:rsidRPr="00EA1A94">
              <w:rPr>
                <w:sz w:val="22"/>
                <w:szCs w:val="22"/>
              </w:rPr>
              <w:lastRenderedPageBreak/>
              <w:t xml:space="preserve">Способность к восстановлению личного и </w:t>
            </w:r>
            <w:r w:rsidRPr="00EA1A94">
              <w:rPr>
                <w:sz w:val="22"/>
                <w:szCs w:val="22"/>
              </w:rPr>
              <w:lastRenderedPageBreak/>
              <w:t>социального статуса клиента. Удовлетворенность качеством получаемой услуги, отсутствие обоснованных жалоб</w:t>
            </w:r>
            <w:r w:rsidR="00F270CD">
              <w:rPr>
                <w:sz w:val="22"/>
                <w:szCs w:val="22"/>
              </w:rPr>
              <w:t>.</w:t>
            </w:r>
          </w:p>
        </w:tc>
      </w:tr>
    </w:tbl>
    <w:p w:rsidR="007C2DBE" w:rsidRPr="00CE73EF" w:rsidRDefault="007C2DBE" w:rsidP="00432F53">
      <w:pPr>
        <w:pStyle w:val="ab"/>
        <w:jc w:val="right"/>
        <w:rPr>
          <w:sz w:val="20"/>
          <w:szCs w:val="20"/>
        </w:rPr>
      </w:pPr>
    </w:p>
    <w:p w:rsidR="007C2DBE" w:rsidRPr="00897688" w:rsidRDefault="007C2DBE" w:rsidP="00432F53">
      <w:pPr>
        <w:pStyle w:val="ab"/>
        <w:jc w:val="center"/>
      </w:pPr>
      <w:r w:rsidRPr="00897688">
        <w:rPr>
          <w:b/>
          <w:bCs/>
        </w:rPr>
        <w:t>СОЦИАЛЬНО-ПРАВОВЫЕ УСЛУГИ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C2DBE" w:rsidRPr="008763AB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D61E1F" w:rsidRDefault="007C2DBE" w:rsidP="00897688">
            <w:pPr>
              <w:pStyle w:val="ab"/>
              <w:ind w:left="130" w:right="129"/>
              <w:jc w:val="center"/>
              <w:rPr>
                <w:b/>
                <w:sz w:val="22"/>
                <w:szCs w:val="22"/>
              </w:rPr>
            </w:pPr>
            <w:r w:rsidRPr="00D61E1F">
              <w:rPr>
                <w:b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97688" w:rsidRDefault="007C2DBE" w:rsidP="00897688">
            <w:pPr>
              <w:pStyle w:val="ab"/>
              <w:ind w:left="130" w:right="129"/>
              <w:jc w:val="center"/>
              <w:rPr>
                <w:b/>
                <w:sz w:val="22"/>
                <w:szCs w:val="22"/>
              </w:rPr>
            </w:pPr>
            <w:r w:rsidRPr="00897688">
              <w:rPr>
                <w:b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97688" w:rsidRDefault="007C2DBE" w:rsidP="00897688">
            <w:pPr>
              <w:pStyle w:val="ab"/>
              <w:ind w:left="130" w:right="129"/>
              <w:jc w:val="center"/>
              <w:rPr>
                <w:b/>
                <w:sz w:val="22"/>
                <w:szCs w:val="22"/>
              </w:rPr>
            </w:pPr>
            <w:r w:rsidRPr="00897688">
              <w:rPr>
                <w:b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897688" w:rsidRDefault="007C2DBE" w:rsidP="00897688">
            <w:pPr>
              <w:pStyle w:val="ab"/>
              <w:ind w:left="130" w:right="129"/>
              <w:jc w:val="center"/>
              <w:rPr>
                <w:b/>
                <w:sz w:val="22"/>
                <w:szCs w:val="22"/>
              </w:rPr>
            </w:pPr>
            <w:r w:rsidRPr="00897688">
              <w:rPr>
                <w:b/>
                <w:sz w:val="22"/>
                <w:szCs w:val="22"/>
              </w:rPr>
              <w:t>Показатель качества и оценка результатов предоставления социальной услуги</w:t>
            </w:r>
          </w:p>
        </w:tc>
      </w:tr>
      <w:tr w:rsidR="007C2DBE" w:rsidRPr="008763AB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61E1F" w:rsidRDefault="007C2DBE" w:rsidP="00897688">
            <w:pPr>
              <w:pStyle w:val="ab"/>
              <w:ind w:left="130" w:right="129"/>
              <w:rPr>
                <w:b/>
                <w:sz w:val="22"/>
                <w:szCs w:val="22"/>
              </w:rPr>
            </w:pPr>
            <w:r w:rsidRPr="00D61E1F">
              <w:rPr>
                <w:b/>
                <w:sz w:val="22"/>
                <w:szCs w:val="22"/>
              </w:rPr>
              <w:t>Оказание помощи в оформлении и восстановлении документов получателей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Обращение специалиста для получения информации по вопросу восстановления и оформления документов в различные учреждения и организации: УФМС, пенсионный фонд, налоговая служба, фонд медицинского страхования и т.д.;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телефонные переговоры;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личная встреча.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Оказание помощи в оформлении и составлении документов.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Контроль прохождения документов в других учреждениях: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по телефону,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при личной встрече,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в форме запроса.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1 мероприятие - 1 услуга</w:t>
            </w:r>
            <w:r w:rsidR="00897688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Не реже одного раза в период действия договора</w:t>
            </w:r>
            <w:r w:rsidR="002A0C10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Своевременное и объективное решение стоящих перед клиентом проблем. Удовлетворенность качеством получаемой услуги, отсутствие обоснованных жалоб</w:t>
            </w:r>
            <w:r w:rsidR="002A0C10">
              <w:rPr>
                <w:sz w:val="22"/>
                <w:szCs w:val="22"/>
              </w:rPr>
              <w:t>.</w:t>
            </w:r>
          </w:p>
        </w:tc>
      </w:tr>
      <w:tr w:rsidR="007C2DBE" w:rsidRPr="008763AB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61E1F" w:rsidRDefault="007C2DBE" w:rsidP="00897688">
            <w:pPr>
              <w:pStyle w:val="ab"/>
              <w:ind w:left="130" w:right="129"/>
              <w:rPr>
                <w:b/>
                <w:sz w:val="22"/>
                <w:szCs w:val="22"/>
              </w:rPr>
            </w:pPr>
            <w:r w:rsidRPr="00D61E1F">
              <w:rPr>
                <w:b/>
                <w:sz w:val="22"/>
                <w:szCs w:val="22"/>
              </w:rPr>
              <w:t>Оказание помощи в получении юридических услуг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Обращение специалиста в организации, предоставляющие юридические услуги: суд, прокуратура, нотариус, адвокатура и др.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телефонные переговоры;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- личная встреча.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Оказание помощи в написании заявлений, заполнении бланков и других документов, необходимых для своевременного и объективного решения правовых проблем, стоящих перед клиентом.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При необходимости сопровождение клиента в организации, предоставляющие юридические услуги.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1 мероприятие - 1 услуга.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Не реже одного раза в период действия договора</w:t>
            </w:r>
            <w:r w:rsidR="002A0C10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Способность к восстановлению личного и социального статуса клиента. Удовлетворенность качеством получаемой услуги, отсутствие обоснованных жалоб</w:t>
            </w:r>
            <w:r w:rsidR="002A0C10">
              <w:rPr>
                <w:sz w:val="22"/>
                <w:szCs w:val="22"/>
              </w:rPr>
              <w:t>.</w:t>
            </w:r>
          </w:p>
        </w:tc>
      </w:tr>
      <w:tr w:rsidR="007C2DBE" w:rsidRPr="008763AB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D61E1F" w:rsidRDefault="001F454C" w:rsidP="002A0C10">
            <w:pPr>
              <w:pStyle w:val="ab"/>
              <w:ind w:left="130" w:right="129"/>
              <w:rPr>
                <w:b/>
                <w:sz w:val="22"/>
                <w:szCs w:val="22"/>
              </w:rPr>
            </w:pPr>
            <w:r w:rsidRPr="00D61E1F">
              <w:rPr>
                <w:b/>
                <w:sz w:val="22"/>
                <w:szCs w:val="22"/>
              </w:rPr>
              <w:lastRenderedPageBreak/>
              <w:t>Консультиро</w:t>
            </w:r>
            <w:r w:rsidR="007C2DBE" w:rsidRPr="00D61E1F">
              <w:rPr>
                <w:b/>
                <w:sz w:val="22"/>
                <w:szCs w:val="22"/>
              </w:rPr>
              <w:t>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 социальной поддержки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Помощь в сборе и оформлении документов, в том числе через межведомственное взаимодействие.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Формирование и передача пакета документов для назначения и получения мер социальной поддержки в различные организации.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Получение по доверенности мер социальной поддержки и других выплат в различных учреждениях и организациях.</w:t>
            </w:r>
          </w:p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1 консультация - 1 услуга</w:t>
            </w:r>
            <w:r w:rsidR="002A0C10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Не реже одного раза в период действия договора</w:t>
            </w:r>
            <w:r w:rsidR="002A0C10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897688" w:rsidRDefault="007C2DBE" w:rsidP="00897688">
            <w:pPr>
              <w:pStyle w:val="ab"/>
              <w:ind w:left="130" w:right="129"/>
              <w:rPr>
                <w:sz w:val="22"/>
                <w:szCs w:val="22"/>
              </w:rPr>
            </w:pPr>
            <w:r w:rsidRPr="00897688">
              <w:rPr>
                <w:sz w:val="22"/>
                <w:szCs w:val="22"/>
              </w:rPr>
              <w:t>Дать клиенту полное представление об установленных законодательством правах на обслуживание и о путях их защиты от возможных нарушений. Удовлетворенность качеством получаемой услуги, отсутствие обоснованных жалоб</w:t>
            </w:r>
            <w:r w:rsidR="002A0C10">
              <w:rPr>
                <w:sz w:val="22"/>
                <w:szCs w:val="22"/>
              </w:rPr>
              <w:t>.</w:t>
            </w:r>
          </w:p>
        </w:tc>
      </w:tr>
    </w:tbl>
    <w:p w:rsidR="00E34B0B" w:rsidRDefault="00E34B0B" w:rsidP="00432F53">
      <w:pPr>
        <w:pStyle w:val="ab"/>
        <w:jc w:val="center"/>
        <w:rPr>
          <w:b/>
          <w:bCs/>
        </w:rPr>
      </w:pPr>
    </w:p>
    <w:p w:rsidR="007C2DBE" w:rsidRPr="001941F0" w:rsidRDefault="007C2DBE" w:rsidP="00432F53">
      <w:pPr>
        <w:pStyle w:val="ab"/>
        <w:jc w:val="center"/>
        <w:rPr>
          <w:b/>
          <w:bCs/>
        </w:rPr>
      </w:pPr>
      <w:r w:rsidRPr="001941F0">
        <w:rPr>
          <w:b/>
          <w:bCs/>
        </w:rPr>
        <w:t>УСЛУГИ В ЦЕЛЯХ ПОВЫШЕНИЯ КОММУНИКАТИВНОГО</w:t>
      </w:r>
    </w:p>
    <w:p w:rsidR="007C2DBE" w:rsidRPr="001941F0" w:rsidRDefault="007C2DBE" w:rsidP="00432F53">
      <w:pPr>
        <w:pStyle w:val="ab"/>
        <w:jc w:val="center"/>
        <w:rPr>
          <w:b/>
          <w:bCs/>
        </w:rPr>
      </w:pPr>
      <w:r w:rsidRPr="001941F0">
        <w:rPr>
          <w:b/>
          <w:bCs/>
        </w:rPr>
        <w:t xml:space="preserve"> ПОТЕНЦИАЛА ПОЛУЧАТЕЛЕЙ СОЦИАЛЬНЫХ УСЛУГ, </w:t>
      </w:r>
    </w:p>
    <w:p w:rsidR="007C2DBE" w:rsidRPr="001941F0" w:rsidRDefault="007C2DBE" w:rsidP="00432F53">
      <w:pPr>
        <w:pStyle w:val="ab"/>
        <w:jc w:val="center"/>
      </w:pPr>
      <w:r w:rsidRPr="001941F0">
        <w:rPr>
          <w:b/>
          <w:bCs/>
        </w:rPr>
        <w:t>ИМЕЮЩИХ ОГРАНИЧЕНИЯ ЖИЗНЕДЕЯТЕЛЬНОСТИ</w:t>
      </w:r>
    </w:p>
    <w:tbl>
      <w:tblPr>
        <w:tblW w:w="14885" w:type="dxa"/>
        <w:tblInd w:w="-414" w:type="dxa"/>
        <w:tblLayout w:type="fixed"/>
        <w:tblCellMar>
          <w:left w:w="12" w:type="dxa"/>
          <w:right w:w="12" w:type="dxa"/>
        </w:tblCellMar>
        <w:tblLook w:val="0000"/>
      </w:tblPr>
      <w:tblGrid>
        <w:gridCol w:w="2694"/>
        <w:gridCol w:w="5387"/>
        <w:gridCol w:w="2410"/>
        <w:gridCol w:w="4394"/>
      </w:tblGrid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345155" w:rsidRDefault="007C2DBE" w:rsidP="00345155">
            <w:pPr>
              <w:pStyle w:val="ab"/>
              <w:ind w:left="130" w:right="129"/>
              <w:jc w:val="center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Наименование социальной услуги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345155" w:rsidRDefault="007C2DBE" w:rsidP="00345155">
            <w:pPr>
              <w:pStyle w:val="ab"/>
              <w:ind w:left="130" w:right="129"/>
              <w:jc w:val="center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Описание социальной услуги, в том числе объем и единица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345155" w:rsidRDefault="007C2DBE" w:rsidP="00345155">
            <w:pPr>
              <w:pStyle w:val="ab"/>
              <w:ind w:left="130" w:right="129"/>
              <w:jc w:val="center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2DBE" w:rsidRPr="00345155" w:rsidRDefault="007C2DBE" w:rsidP="00345155">
            <w:pPr>
              <w:pStyle w:val="ab"/>
              <w:ind w:left="130" w:right="129"/>
              <w:jc w:val="center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Показатели качества и оценка результатов предоставления социальной услуги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Обучение инвалидов (детей-инвалидов) пользованию техническими средствами реабилитации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Предоставление и разъяснение инструкции по эксплуатации соответствующего технического средства реабилитации (далее - ТСР).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Обучение самостоятельному пользованию ТСР в соответствии с инструкцией.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1 занятие - 1 услуга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Развитие у инвалидов (детей-инвалидов) практических навыков умения самостоятельно пользоваться этими средствами. Удовлетворенность качеством получаемой услуги, отсутствие обоснованных жалоб</w:t>
            </w:r>
            <w:r w:rsidR="00373D0E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Проведение социально- реабилитационных мероприятий в сфере социального обслуживания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Проводится с клиентами, находящимися в ситуации социальной дезадаптации или в ситуации риска ограничения жизнедеятельности и нарушения продуктивного взаимодействия с социальной средой: пожилые люди с тяжелыми хроническими заболеваниями, граждане с психическими расстройствами и т. д.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1 мероприятие - 1 услуга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По мере возникновения потребности, но не менее 1 раза в месяц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Обеспечение выполнения оптимального набора разработанных мероприятий согласно индивидуальной программе реабилитации. Удовлетворенность качеством получаемой услуги, отсутствие обоснованных жалоб</w:t>
            </w:r>
            <w:r w:rsidR="00373D0E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t>Обучение навыкам самообслуживания, поведения в быту и общественных местах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Обучение клиента навыкам поведения в быту и общественных местах с целью формирования самостоятельной личности, способной обслужить себя в бытовых условиях.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 xml:space="preserve">Проведение мероприятий социально-средовой </w:t>
            </w:r>
            <w:r w:rsidRPr="00345155">
              <w:rPr>
                <w:sz w:val="22"/>
                <w:szCs w:val="22"/>
              </w:rPr>
              <w:lastRenderedPageBreak/>
              <w:t>реабилитации: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- обучение персональной сохранности (пользование газом, электричеством, туалетом, общественным транспортом, лекарствами и т.д.);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- обучение социальным навыкам (приготовление пищи, уборка помещения, стирка белья и т.д.);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- обучение социальному общению (реализация возможности инвалида общения с друзьями, посещения социально-значимых мероприятий и т.д.);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- обучение персональной независимости (обеспечение возможности самостоятельного проживания, умение распоряжаться деньгами, пользоваться гражданскими правами, участие в общественной деятельности и т.д.).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1 занятие - 1 услуга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lastRenderedPageBreak/>
              <w:t>По мере возникновения потребности, но не менее 1 раза в месяц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Обеспечение формирования личности, способной обслужить себя в бытовых условиях. Удовлетворенность качеством получаемой услуги, отсутствие обоснованных жалоб</w:t>
            </w:r>
            <w:r w:rsidR="00373D0E">
              <w:rPr>
                <w:sz w:val="22"/>
                <w:szCs w:val="22"/>
              </w:rPr>
              <w:t>.</w:t>
            </w:r>
          </w:p>
        </w:tc>
      </w:tr>
      <w:tr w:rsidR="007C2DBE" w:rsidRPr="00CE73EF" w:rsidTr="00E34B0B"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b/>
                <w:bCs/>
                <w:sz w:val="22"/>
                <w:szCs w:val="22"/>
              </w:rPr>
              <w:lastRenderedPageBreak/>
              <w:t>Оказание помощи в обучении навыкам компьютерной грамотности</w:t>
            </w:r>
          </w:p>
        </w:tc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Обучение клиента, имеющего ограничения жизнедеятельности, навыкам компьютерной грамотности.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Проведение индивидуальных занятий по программе "Доступный интернет".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1 занятие - 1 услуга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По мере возникновения потребности, но не менее 3 раз в период действия договора</w:t>
            </w:r>
            <w:r w:rsidR="00373D0E">
              <w:rPr>
                <w:sz w:val="22"/>
                <w:szCs w:val="22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Развитие у клиента практических навыков и умения самостоятельно пользоваться компьютером.</w:t>
            </w:r>
          </w:p>
          <w:p w:rsidR="007C2DBE" w:rsidRPr="00345155" w:rsidRDefault="007C2DBE" w:rsidP="00345155">
            <w:pPr>
              <w:pStyle w:val="ab"/>
              <w:ind w:left="130" w:right="129"/>
              <w:rPr>
                <w:sz w:val="22"/>
                <w:szCs w:val="22"/>
              </w:rPr>
            </w:pPr>
            <w:r w:rsidRPr="00345155">
              <w:rPr>
                <w:sz w:val="22"/>
                <w:szCs w:val="22"/>
              </w:rPr>
              <w:t>Удовлетворенность качеством получаемой услуги, отсутствие обоснованных жалоб</w:t>
            </w:r>
            <w:r w:rsidR="00373D0E">
              <w:rPr>
                <w:sz w:val="22"/>
                <w:szCs w:val="22"/>
              </w:rPr>
              <w:t>.</w:t>
            </w:r>
          </w:p>
        </w:tc>
      </w:tr>
    </w:tbl>
    <w:p w:rsidR="007C2DBE" w:rsidRPr="001352E2" w:rsidRDefault="007C2DBE" w:rsidP="00432F53">
      <w:pPr>
        <w:pStyle w:val="ab"/>
        <w:tabs>
          <w:tab w:val="left" w:pos="7544"/>
        </w:tabs>
      </w:pPr>
    </w:p>
    <w:p w:rsidR="007C2DBE" w:rsidRPr="001352E2" w:rsidRDefault="007C2DBE" w:rsidP="00432F53">
      <w:pPr>
        <w:spacing w:after="0" w:line="240" w:lineRule="auto"/>
        <w:rPr>
          <w:sz w:val="24"/>
          <w:szCs w:val="24"/>
        </w:rPr>
      </w:pPr>
    </w:p>
    <w:p w:rsidR="00D11C41" w:rsidRPr="001352E2" w:rsidRDefault="00D11C41" w:rsidP="00432F53">
      <w:pPr>
        <w:spacing w:after="0" w:line="240" w:lineRule="auto"/>
        <w:rPr>
          <w:sz w:val="24"/>
          <w:szCs w:val="24"/>
        </w:rPr>
      </w:pPr>
    </w:p>
    <w:p w:rsidR="00B24390" w:rsidRPr="001352E2" w:rsidRDefault="00B24390" w:rsidP="00432F53">
      <w:pPr>
        <w:spacing w:after="0" w:line="240" w:lineRule="auto"/>
        <w:rPr>
          <w:sz w:val="24"/>
          <w:szCs w:val="24"/>
        </w:rPr>
      </w:pPr>
    </w:p>
    <w:p w:rsidR="001352E2" w:rsidRPr="001352E2" w:rsidRDefault="001352E2" w:rsidP="001352E2">
      <w:pPr>
        <w:spacing w:after="0" w:line="240" w:lineRule="auto"/>
        <w:jc w:val="center"/>
        <w:rPr>
          <w:sz w:val="24"/>
          <w:szCs w:val="24"/>
        </w:rPr>
      </w:pPr>
      <w:r w:rsidRPr="001352E2">
        <w:rPr>
          <w:sz w:val="24"/>
          <w:szCs w:val="24"/>
        </w:rPr>
        <w:t>______________________________________________________</w:t>
      </w:r>
    </w:p>
    <w:p w:rsidR="001352E2" w:rsidRDefault="001352E2" w:rsidP="00432F53">
      <w:pPr>
        <w:spacing w:after="0" w:line="240" w:lineRule="auto"/>
        <w:rPr>
          <w:sz w:val="24"/>
          <w:szCs w:val="24"/>
        </w:rPr>
      </w:pPr>
    </w:p>
    <w:sectPr w:rsidR="001352E2" w:rsidSect="00B1138D">
      <w:pgSz w:w="16838" w:h="11906" w:orient="landscape"/>
      <w:pgMar w:top="1134" w:right="1103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DDE" w:rsidRDefault="00161DDE" w:rsidP="00C43E68">
      <w:pPr>
        <w:spacing w:after="0" w:line="240" w:lineRule="auto"/>
      </w:pPr>
      <w:r>
        <w:separator/>
      </w:r>
    </w:p>
  </w:endnote>
  <w:endnote w:type="continuationSeparator" w:id="1">
    <w:p w:rsidR="00161DDE" w:rsidRDefault="00161DDE" w:rsidP="00C4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DDE" w:rsidRDefault="00161DDE" w:rsidP="00C43E68">
      <w:pPr>
        <w:spacing w:after="0" w:line="240" w:lineRule="auto"/>
      </w:pPr>
      <w:r>
        <w:separator/>
      </w:r>
    </w:p>
  </w:footnote>
  <w:footnote w:type="continuationSeparator" w:id="1">
    <w:p w:rsidR="00161DDE" w:rsidRDefault="00161DDE" w:rsidP="00C4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CCCFEC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D60F4D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72F43B0"/>
    <w:multiLevelType w:val="hybridMultilevel"/>
    <w:tmpl w:val="38D002CC"/>
    <w:lvl w:ilvl="0" w:tplc="4C7CAD4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246DA"/>
    <w:multiLevelType w:val="hybridMultilevel"/>
    <w:tmpl w:val="52782580"/>
    <w:lvl w:ilvl="0" w:tplc="6A3C1B4A">
      <w:start w:val="1"/>
      <w:numFmt w:val="decimal"/>
      <w:lvlText w:val="%1."/>
      <w:lvlJc w:val="left"/>
      <w:pPr>
        <w:ind w:left="39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27398B"/>
    <w:multiLevelType w:val="multilevel"/>
    <w:tmpl w:val="1E34044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5">
    <w:nsid w:val="1CC55DF7"/>
    <w:multiLevelType w:val="multilevel"/>
    <w:tmpl w:val="6D607E84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6">
    <w:nsid w:val="2390135D"/>
    <w:multiLevelType w:val="multilevel"/>
    <w:tmpl w:val="C76035F8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2" w:hanging="1800"/>
      </w:pPr>
      <w:rPr>
        <w:rFonts w:hint="default"/>
      </w:rPr>
    </w:lvl>
  </w:abstractNum>
  <w:abstractNum w:abstractNumId="7">
    <w:nsid w:val="34A13BBE"/>
    <w:multiLevelType w:val="hybridMultilevel"/>
    <w:tmpl w:val="7AE4E990"/>
    <w:lvl w:ilvl="0" w:tplc="506EE4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C7484"/>
    <w:multiLevelType w:val="hybridMultilevel"/>
    <w:tmpl w:val="BFBE742A"/>
    <w:lvl w:ilvl="0" w:tplc="81FE7AB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D4870"/>
    <w:multiLevelType w:val="hybridMultilevel"/>
    <w:tmpl w:val="CC4AEFFC"/>
    <w:lvl w:ilvl="0" w:tplc="DAD6C04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258FA"/>
    <w:multiLevelType w:val="hybridMultilevel"/>
    <w:tmpl w:val="4D9604B6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>
    <w:nsid w:val="3DAE0D1D"/>
    <w:multiLevelType w:val="hybridMultilevel"/>
    <w:tmpl w:val="6800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06CBD"/>
    <w:multiLevelType w:val="hybridMultilevel"/>
    <w:tmpl w:val="37CABB20"/>
    <w:lvl w:ilvl="0" w:tplc="B58C34A0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479B3FA9"/>
    <w:multiLevelType w:val="hybridMultilevel"/>
    <w:tmpl w:val="72523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54309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4A0F5A91"/>
    <w:multiLevelType w:val="hybridMultilevel"/>
    <w:tmpl w:val="C0C61402"/>
    <w:lvl w:ilvl="0" w:tplc="6F0EFE8A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4DDC3D1B"/>
    <w:multiLevelType w:val="multilevel"/>
    <w:tmpl w:val="2B140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7">
    <w:nsid w:val="4E13775B"/>
    <w:multiLevelType w:val="hybridMultilevel"/>
    <w:tmpl w:val="593A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327B64"/>
    <w:multiLevelType w:val="hybridMultilevel"/>
    <w:tmpl w:val="957A0CE2"/>
    <w:lvl w:ilvl="0" w:tplc="CA8843A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9">
    <w:nsid w:val="512C54C3"/>
    <w:multiLevelType w:val="hybridMultilevel"/>
    <w:tmpl w:val="FE246B82"/>
    <w:lvl w:ilvl="0" w:tplc="271E0DB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703E58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>
    <w:nsid w:val="53984873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>
    <w:nsid w:val="55666AD6"/>
    <w:multiLevelType w:val="hybridMultilevel"/>
    <w:tmpl w:val="395AA05C"/>
    <w:lvl w:ilvl="0" w:tplc="24786A0E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>
    <w:nsid w:val="55B70551"/>
    <w:multiLevelType w:val="hybridMultilevel"/>
    <w:tmpl w:val="5F8C0488"/>
    <w:lvl w:ilvl="0" w:tplc="B58C34A0">
      <w:start w:val="1"/>
      <w:numFmt w:val="decimal"/>
      <w:lvlText w:val="%1."/>
      <w:lvlJc w:val="left"/>
      <w:pPr>
        <w:ind w:left="4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4">
    <w:nsid w:val="57C914A4"/>
    <w:multiLevelType w:val="hybridMultilevel"/>
    <w:tmpl w:val="E2E86EF8"/>
    <w:lvl w:ilvl="0" w:tplc="A364DA28">
      <w:start w:val="1"/>
      <w:numFmt w:val="decimal"/>
      <w:lvlText w:val="%1."/>
      <w:lvlJc w:val="left"/>
      <w:pPr>
        <w:ind w:left="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" w:hanging="360"/>
      </w:pPr>
    </w:lvl>
    <w:lvl w:ilvl="2" w:tplc="0419001B" w:tentative="1">
      <w:start w:val="1"/>
      <w:numFmt w:val="lowerRoman"/>
      <w:lvlText w:val="%3."/>
      <w:lvlJc w:val="right"/>
      <w:pPr>
        <w:ind w:left="1525" w:hanging="180"/>
      </w:pPr>
    </w:lvl>
    <w:lvl w:ilvl="3" w:tplc="0419000F" w:tentative="1">
      <w:start w:val="1"/>
      <w:numFmt w:val="decimal"/>
      <w:lvlText w:val="%4."/>
      <w:lvlJc w:val="left"/>
      <w:pPr>
        <w:ind w:left="2245" w:hanging="360"/>
      </w:pPr>
    </w:lvl>
    <w:lvl w:ilvl="4" w:tplc="04190019" w:tentative="1">
      <w:start w:val="1"/>
      <w:numFmt w:val="lowerLetter"/>
      <w:lvlText w:val="%5."/>
      <w:lvlJc w:val="left"/>
      <w:pPr>
        <w:ind w:left="2965" w:hanging="360"/>
      </w:pPr>
    </w:lvl>
    <w:lvl w:ilvl="5" w:tplc="0419001B" w:tentative="1">
      <w:start w:val="1"/>
      <w:numFmt w:val="lowerRoman"/>
      <w:lvlText w:val="%6."/>
      <w:lvlJc w:val="right"/>
      <w:pPr>
        <w:ind w:left="3685" w:hanging="180"/>
      </w:pPr>
    </w:lvl>
    <w:lvl w:ilvl="6" w:tplc="0419000F" w:tentative="1">
      <w:start w:val="1"/>
      <w:numFmt w:val="decimal"/>
      <w:lvlText w:val="%7."/>
      <w:lvlJc w:val="left"/>
      <w:pPr>
        <w:ind w:left="4405" w:hanging="360"/>
      </w:pPr>
    </w:lvl>
    <w:lvl w:ilvl="7" w:tplc="04190019" w:tentative="1">
      <w:start w:val="1"/>
      <w:numFmt w:val="lowerLetter"/>
      <w:lvlText w:val="%8."/>
      <w:lvlJc w:val="left"/>
      <w:pPr>
        <w:ind w:left="5125" w:hanging="360"/>
      </w:pPr>
    </w:lvl>
    <w:lvl w:ilvl="8" w:tplc="0419001B" w:tentative="1">
      <w:start w:val="1"/>
      <w:numFmt w:val="lowerRoman"/>
      <w:lvlText w:val="%9."/>
      <w:lvlJc w:val="right"/>
      <w:pPr>
        <w:ind w:left="5845" w:hanging="180"/>
      </w:pPr>
    </w:lvl>
  </w:abstractNum>
  <w:abstractNum w:abstractNumId="25">
    <w:nsid w:val="604346E8"/>
    <w:multiLevelType w:val="hybridMultilevel"/>
    <w:tmpl w:val="882C64F6"/>
    <w:lvl w:ilvl="0" w:tplc="3288E33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1D3D14"/>
    <w:multiLevelType w:val="hybridMultilevel"/>
    <w:tmpl w:val="8E62BEF0"/>
    <w:lvl w:ilvl="0" w:tplc="C8D4EE5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E6966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6662055A"/>
    <w:multiLevelType w:val="multilevel"/>
    <w:tmpl w:val="EB4E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9325EB4"/>
    <w:multiLevelType w:val="hybridMultilevel"/>
    <w:tmpl w:val="624C5882"/>
    <w:lvl w:ilvl="0" w:tplc="1EBEC6D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566D13"/>
    <w:multiLevelType w:val="hybridMultilevel"/>
    <w:tmpl w:val="A824F40A"/>
    <w:lvl w:ilvl="0" w:tplc="08B69EF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7F0836F1"/>
    <w:multiLevelType w:val="hybridMultilevel"/>
    <w:tmpl w:val="5EEACC86"/>
    <w:lvl w:ilvl="0" w:tplc="5E402344">
      <w:start w:val="1"/>
      <w:numFmt w:val="decimal"/>
      <w:lvlText w:val="%1"/>
      <w:lvlJc w:val="left"/>
      <w:pPr>
        <w:ind w:left="33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12"/>
  </w:num>
  <w:num w:numId="5">
    <w:abstractNumId w:val="14"/>
  </w:num>
  <w:num w:numId="6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8"/>
  </w:num>
  <w:num w:numId="8">
    <w:abstractNumId w:val="21"/>
  </w:num>
  <w:num w:numId="9">
    <w:abstractNumId w:val="5"/>
  </w:num>
  <w:num w:numId="10">
    <w:abstractNumId w:val="1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7"/>
  </w:num>
  <w:num w:numId="19">
    <w:abstractNumId w:val="24"/>
  </w:num>
  <w:num w:numId="20">
    <w:abstractNumId w:val="11"/>
  </w:num>
  <w:num w:numId="21">
    <w:abstractNumId w:val="18"/>
  </w:num>
  <w:num w:numId="22">
    <w:abstractNumId w:val="13"/>
  </w:num>
  <w:num w:numId="23">
    <w:abstractNumId w:val="6"/>
  </w:num>
  <w:num w:numId="24">
    <w:abstractNumId w:val="23"/>
  </w:num>
  <w:num w:numId="25">
    <w:abstractNumId w:val="10"/>
  </w:num>
  <w:num w:numId="26">
    <w:abstractNumId w:val="22"/>
  </w:num>
  <w:num w:numId="27">
    <w:abstractNumId w:val="15"/>
  </w:num>
  <w:num w:numId="28">
    <w:abstractNumId w:val="31"/>
  </w:num>
  <w:num w:numId="29">
    <w:abstractNumId w:val="30"/>
  </w:num>
  <w:num w:numId="30">
    <w:abstractNumId w:val="29"/>
  </w:num>
  <w:num w:numId="31">
    <w:abstractNumId w:val="8"/>
  </w:num>
  <w:num w:numId="32">
    <w:abstractNumId w:val="7"/>
  </w:num>
  <w:num w:numId="33">
    <w:abstractNumId w:val="26"/>
  </w:num>
  <w:num w:numId="34">
    <w:abstractNumId w:val="2"/>
  </w:num>
  <w:num w:numId="35">
    <w:abstractNumId w:val="25"/>
  </w:num>
  <w:num w:numId="36">
    <w:abstractNumId w:val="9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07"/>
    <w:rsid w:val="00006F39"/>
    <w:rsid w:val="00013FD7"/>
    <w:rsid w:val="00022528"/>
    <w:rsid w:val="00037086"/>
    <w:rsid w:val="000452F6"/>
    <w:rsid w:val="00050405"/>
    <w:rsid w:val="000510F3"/>
    <w:rsid w:val="000521CF"/>
    <w:rsid w:val="00057880"/>
    <w:rsid w:val="00067E32"/>
    <w:rsid w:val="000758DD"/>
    <w:rsid w:val="000828BC"/>
    <w:rsid w:val="000A5805"/>
    <w:rsid w:val="000A673F"/>
    <w:rsid w:val="000A7D0B"/>
    <w:rsid w:val="000B1867"/>
    <w:rsid w:val="000B1D07"/>
    <w:rsid w:val="000B78E3"/>
    <w:rsid w:val="000C1F77"/>
    <w:rsid w:val="000C4C72"/>
    <w:rsid w:val="000C7487"/>
    <w:rsid w:val="000D0CED"/>
    <w:rsid w:val="00101A36"/>
    <w:rsid w:val="001030A0"/>
    <w:rsid w:val="0011416A"/>
    <w:rsid w:val="00114B01"/>
    <w:rsid w:val="0011651C"/>
    <w:rsid w:val="00124AEB"/>
    <w:rsid w:val="0013002C"/>
    <w:rsid w:val="00131565"/>
    <w:rsid w:val="00134B0B"/>
    <w:rsid w:val="001352E2"/>
    <w:rsid w:val="00141E3D"/>
    <w:rsid w:val="00141E69"/>
    <w:rsid w:val="00150A7F"/>
    <w:rsid w:val="00150D21"/>
    <w:rsid w:val="00150E95"/>
    <w:rsid w:val="00150FA2"/>
    <w:rsid w:val="0015442E"/>
    <w:rsid w:val="0015489E"/>
    <w:rsid w:val="00161DDE"/>
    <w:rsid w:val="001806BE"/>
    <w:rsid w:val="001807A4"/>
    <w:rsid w:val="0019010C"/>
    <w:rsid w:val="001941F0"/>
    <w:rsid w:val="00196264"/>
    <w:rsid w:val="00197EA9"/>
    <w:rsid w:val="001A2C41"/>
    <w:rsid w:val="001A5E6C"/>
    <w:rsid w:val="001C14ED"/>
    <w:rsid w:val="001D0663"/>
    <w:rsid w:val="001D1DB0"/>
    <w:rsid w:val="001D32F1"/>
    <w:rsid w:val="001E378D"/>
    <w:rsid w:val="001E6F54"/>
    <w:rsid w:val="001F18B0"/>
    <w:rsid w:val="001F454C"/>
    <w:rsid w:val="001F4661"/>
    <w:rsid w:val="00217FD6"/>
    <w:rsid w:val="00222187"/>
    <w:rsid w:val="00230DA8"/>
    <w:rsid w:val="00231CC7"/>
    <w:rsid w:val="002351CD"/>
    <w:rsid w:val="002372A7"/>
    <w:rsid w:val="00245AD9"/>
    <w:rsid w:val="00255DC9"/>
    <w:rsid w:val="00262E38"/>
    <w:rsid w:val="002815BA"/>
    <w:rsid w:val="00282A9A"/>
    <w:rsid w:val="00296C21"/>
    <w:rsid w:val="002A0C10"/>
    <w:rsid w:val="002A1CB4"/>
    <w:rsid w:val="002A603A"/>
    <w:rsid w:val="002B4CD3"/>
    <w:rsid w:val="002B6102"/>
    <w:rsid w:val="002C07BF"/>
    <w:rsid w:val="002D1CA6"/>
    <w:rsid w:val="002D216E"/>
    <w:rsid w:val="002D6CDB"/>
    <w:rsid w:val="002E0D94"/>
    <w:rsid w:val="002E5892"/>
    <w:rsid w:val="002E5EA6"/>
    <w:rsid w:val="003021B2"/>
    <w:rsid w:val="00302491"/>
    <w:rsid w:val="00303157"/>
    <w:rsid w:val="0031003E"/>
    <w:rsid w:val="00311639"/>
    <w:rsid w:val="00324B8C"/>
    <w:rsid w:val="00334200"/>
    <w:rsid w:val="003409AE"/>
    <w:rsid w:val="00343358"/>
    <w:rsid w:val="00345155"/>
    <w:rsid w:val="00346887"/>
    <w:rsid w:val="00347522"/>
    <w:rsid w:val="00347A1E"/>
    <w:rsid w:val="003528BC"/>
    <w:rsid w:val="00354021"/>
    <w:rsid w:val="00362B9D"/>
    <w:rsid w:val="00366768"/>
    <w:rsid w:val="003676A7"/>
    <w:rsid w:val="00371142"/>
    <w:rsid w:val="00373D0E"/>
    <w:rsid w:val="003769EC"/>
    <w:rsid w:val="003772E3"/>
    <w:rsid w:val="00382C00"/>
    <w:rsid w:val="00384228"/>
    <w:rsid w:val="003875D3"/>
    <w:rsid w:val="003B1E5A"/>
    <w:rsid w:val="003B2BE1"/>
    <w:rsid w:val="003B3B76"/>
    <w:rsid w:val="003C0197"/>
    <w:rsid w:val="003C4512"/>
    <w:rsid w:val="003C4B28"/>
    <w:rsid w:val="003C5806"/>
    <w:rsid w:val="003E2544"/>
    <w:rsid w:val="003E3E1A"/>
    <w:rsid w:val="003E7BCC"/>
    <w:rsid w:val="00400468"/>
    <w:rsid w:val="00402C07"/>
    <w:rsid w:val="00406EB3"/>
    <w:rsid w:val="004071B4"/>
    <w:rsid w:val="0041360D"/>
    <w:rsid w:val="004257DA"/>
    <w:rsid w:val="00432F53"/>
    <w:rsid w:val="00435563"/>
    <w:rsid w:val="0044269A"/>
    <w:rsid w:val="00443BD1"/>
    <w:rsid w:val="00444EA1"/>
    <w:rsid w:val="00447194"/>
    <w:rsid w:val="00450E6F"/>
    <w:rsid w:val="004575D2"/>
    <w:rsid w:val="00460C18"/>
    <w:rsid w:val="004625E1"/>
    <w:rsid w:val="004701FE"/>
    <w:rsid w:val="00472737"/>
    <w:rsid w:val="00475660"/>
    <w:rsid w:val="00475BC5"/>
    <w:rsid w:val="004874BF"/>
    <w:rsid w:val="00491D1F"/>
    <w:rsid w:val="00495FF7"/>
    <w:rsid w:val="004B0F68"/>
    <w:rsid w:val="004C2DCC"/>
    <w:rsid w:val="004C4463"/>
    <w:rsid w:val="004D0B18"/>
    <w:rsid w:val="004D0D5F"/>
    <w:rsid w:val="004E136B"/>
    <w:rsid w:val="004E343A"/>
    <w:rsid w:val="004E4B6F"/>
    <w:rsid w:val="004E5E63"/>
    <w:rsid w:val="004F515A"/>
    <w:rsid w:val="00511D45"/>
    <w:rsid w:val="0051776F"/>
    <w:rsid w:val="005231A5"/>
    <w:rsid w:val="005275F5"/>
    <w:rsid w:val="00532F4D"/>
    <w:rsid w:val="0053367A"/>
    <w:rsid w:val="00553F28"/>
    <w:rsid w:val="005567A5"/>
    <w:rsid w:val="005575FB"/>
    <w:rsid w:val="00563601"/>
    <w:rsid w:val="00572D9A"/>
    <w:rsid w:val="00577B4D"/>
    <w:rsid w:val="005819A2"/>
    <w:rsid w:val="005A04DB"/>
    <w:rsid w:val="005A2308"/>
    <w:rsid w:val="005A2E79"/>
    <w:rsid w:val="005A391B"/>
    <w:rsid w:val="005B4B3D"/>
    <w:rsid w:val="005B4B49"/>
    <w:rsid w:val="005B4DE2"/>
    <w:rsid w:val="005B585B"/>
    <w:rsid w:val="005B7764"/>
    <w:rsid w:val="005C0942"/>
    <w:rsid w:val="005D6F94"/>
    <w:rsid w:val="005E0163"/>
    <w:rsid w:val="005F1590"/>
    <w:rsid w:val="005F3CC2"/>
    <w:rsid w:val="00604FF5"/>
    <w:rsid w:val="0060527D"/>
    <w:rsid w:val="006100D4"/>
    <w:rsid w:val="0061409E"/>
    <w:rsid w:val="00620EC6"/>
    <w:rsid w:val="00620F93"/>
    <w:rsid w:val="0062165E"/>
    <w:rsid w:val="00622571"/>
    <w:rsid w:val="00622B95"/>
    <w:rsid w:val="00624368"/>
    <w:rsid w:val="00630B66"/>
    <w:rsid w:val="00637BFD"/>
    <w:rsid w:val="00642C14"/>
    <w:rsid w:val="00643535"/>
    <w:rsid w:val="00643827"/>
    <w:rsid w:val="00643A31"/>
    <w:rsid w:val="0065707E"/>
    <w:rsid w:val="006623AE"/>
    <w:rsid w:val="00665579"/>
    <w:rsid w:val="00676E15"/>
    <w:rsid w:val="00681BA3"/>
    <w:rsid w:val="00682BBE"/>
    <w:rsid w:val="00684526"/>
    <w:rsid w:val="0068531E"/>
    <w:rsid w:val="006964C0"/>
    <w:rsid w:val="006A4A7A"/>
    <w:rsid w:val="006B1FF9"/>
    <w:rsid w:val="006C0C75"/>
    <w:rsid w:val="006C5B55"/>
    <w:rsid w:val="006D29A2"/>
    <w:rsid w:val="006F11C8"/>
    <w:rsid w:val="00705103"/>
    <w:rsid w:val="00710305"/>
    <w:rsid w:val="00715B1F"/>
    <w:rsid w:val="007166D0"/>
    <w:rsid w:val="007258A5"/>
    <w:rsid w:val="00730DD3"/>
    <w:rsid w:val="00733902"/>
    <w:rsid w:val="00734A6D"/>
    <w:rsid w:val="0074439E"/>
    <w:rsid w:val="00745149"/>
    <w:rsid w:val="00754774"/>
    <w:rsid w:val="00763ED8"/>
    <w:rsid w:val="00767175"/>
    <w:rsid w:val="00767E12"/>
    <w:rsid w:val="007707A6"/>
    <w:rsid w:val="00772804"/>
    <w:rsid w:val="007767E7"/>
    <w:rsid w:val="00776891"/>
    <w:rsid w:val="007769DC"/>
    <w:rsid w:val="0078224B"/>
    <w:rsid w:val="00782AA3"/>
    <w:rsid w:val="00786394"/>
    <w:rsid w:val="00787919"/>
    <w:rsid w:val="007950BC"/>
    <w:rsid w:val="007A4546"/>
    <w:rsid w:val="007B0E3D"/>
    <w:rsid w:val="007B3564"/>
    <w:rsid w:val="007B57B5"/>
    <w:rsid w:val="007C0042"/>
    <w:rsid w:val="007C2B71"/>
    <w:rsid w:val="007C2DBE"/>
    <w:rsid w:val="007C34F7"/>
    <w:rsid w:val="007D3767"/>
    <w:rsid w:val="007D5E1A"/>
    <w:rsid w:val="007F600A"/>
    <w:rsid w:val="0080086B"/>
    <w:rsid w:val="0080548A"/>
    <w:rsid w:val="008118B5"/>
    <w:rsid w:val="0081219D"/>
    <w:rsid w:val="008210D8"/>
    <w:rsid w:val="00821490"/>
    <w:rsid w:val="00822A70"/>
    <w:rsid w:val="00825523"/>
    <w:rsid w:val="00830159"/>
    <w:rsid w:val="008312F6"/>
    <w:rsid w:val="00831BC4"/>
    <w:rsid w:val="00834B43"/>
    <w:rsid w:val="008379B9"/>
    <w:rsid w:val="00841277"/>
    <w:rsid w:val="00847AD1"/>
    <w:rsid w:val="00851658"/>
    <w:rsid w:val="008604D7"/>
    <w:rsid w:val="00877864"/>
    <w:rsid w:val="00882108"/>
    <w:rsid w:val="00887505"/>
    <w:rsid w:val="0089002E"/>
    <w:rsid w:val="00891E86"/>
    <w:rsid w:val="008921ED"/>
    <w:rsid w:val="00892298"/>
    <w:rsid w:val="00896220"/>
    <w:rsid w:val="00897688"/>
    <w:rsid w:val="00897BFE"/>
    <w:rsid w:val="008A13AC"/>
    <w:rsid w:val="008A1E64"/>
    <w:rsid w:val="008A69B1"/>
    <w:rsid w:val="008B09A6"/>
    <w:rsid w:val="008B1313"/>
    <w:rsid w:val="008B63A1"/>
    <w:rsid w:val="008B7ECF"/>
    <w:rsid w:val="008C0531"/>
    <w:rsid w:val="008C11EB"/>
    <w:rsid w:val="008C1E7D"/>
    <w:rsid w:val="008C4D21"/>
    <w:rsid w:val="008C57CA"/>
    <w:rsid w:val="008C7502"/>
    <w:rsid w:val="008C761A"/>
    <w:rsid w:val="008D4959"/>
    <w:rsid w:val="008D70EC"/>
    <w:rsid w:val="008E4981"/>
    <w:rsid w:val="00902504"/>
    <w:rsid w:val="00913607"/>
    <w:rsid w:val="00947652"/>
    <w:rsid w:val="00950F8E"/>
    <w:rsid w:val="00971B35"/>
    <w:rsid w:val="00973470"/>
    <w:rsid w:val="00985EC0"/>
    <w:rsid w:val="00992D7E"/>
    <w:rsid w:val="009A133A"/>
    <w:rsid w:val="009A360C"/>
    <w:rsid w:val="009A5C76"/>
    <w:rsid w:val="009B0C37"/>
    <w:rsid w:val="009B1A24"/>
    <w:rsid w:val="009D1ED2"/>
    <w:rsid w:val="009E16C4"/>
    <w:rsid w:val="009F48F8"/>
    <w:rsid w:val="00A140D0"/>
    <w:rsid w:val="00A140EE"/>
    <w:rsid w:val="00A2033A"/>
    <w:rsid w:val="00A2628F"/>
    <w:rsid w:val="00A32D7F"/>
    <w:rsid w:val="00A330DA"/>
    <w:rsid w:val="00A35AE4"/>
    <w:rsid w:val="00A44DD8"/>
    <w:rsid w:val="00A45512"/>
    <w:rsid w:val="00A479E4"/>
    <w:rsid w:val="00A534E8"/>
    <w:rsid w:val="00A542D9"/>
    <w:rsid w:val="00A54C23"/>
    <w:rsid w:val="00A54E7E"/>
    <w:rsid w:val="00A60AA8"/>
    <w:rsid w:val="00A73561"/>
    <w:rsid w:val="00A83AA3"/>
    <w:rsid w:val="00A92319"/>
    <w:rsid w:val="00A942FF"/>
    <w:rsid w:val="00A94A60"/>
    <w:rsid w:val="00AA2018"/>
    <w:rsid w:val="00AB1E1A"/>
    <w:rsid w:val="00AB3B19"/>
    <w:rsid w:val="00AB78F1"/>
    <w:rsid w:val="00AC5831"/>
    <w:rsid w:val="00AC61DC"/>
    <w:rsid w:val="00AD3104"/>
    <w:rsid w:val="00AD3D35"/>
    <w:rsid w:val="00AD61F3"/>
    <w:rsid w:val="00AD73DB"/>
    <w:rsid w:val="00AF0828"/>
    <w:rsid w:val="00AF0B88"/>
    <w:rsid w:val="00AF41EE"/>
    <w:rsid w:val="00AF55F2"/>
    <w:rsid w:val="00B00A52"/>
    <w:rsid w:val="00B018EB"/>
    <w:rsid w:val="00B04630"/>
    <w:rsid w:val="00B1138D"/>
    <w:rsid w:val="00B1536D"/>
    <w:rsid w:val="00B167C5"/>
    <w:rsid w:val="00B170A6"/>
    <w:rsid w:val="00B24390"/>
    <w:rsid w:val="00B2478E"/>
    <w:rsid w:val="00B30CB9"/>
    <w:rsid w:val="00B3279F"/>
    <w:rsid w:val="00B35EBD"/>
    <w:rsid w:val="00B40CE6"/>
    <w:rsid w:val="00B5298D"/>
    <w:rsid w:val="00B63A48"/>
    <w:rsid w:val="00B71276"/>
    <w:rsid w:val="00B74F89"/>
    <w:rsid w:val="00B764EE"/>
    <w:rsid w:val="00B90464"/>
    <w:rsid w:val="00B962E7"/>
    <w:rsid w:val="00BA370B"/>
    <w:rsid w:val="00BA3AA5"/>
    <w:rsid w:val="00BA46AD"/>
    <w:rsid w:val="00BB1224"/>
    <w:rsid w:val="00BB2056"/>
    <w:rsid w:val="00BB7AE2"/>
    <w:rsid w:val="00BD0F31"/>
    <w:rsid w:val="00BD268B"/>
    <w:rsid w:val="00BE2B5A"/>
    <w:rsid w:val="00BE3C41"/>
    <w:rsid w:val="00BE51F1"/>
    <w:rsid w:val="00BF2958"/>
    <w:rsid w:val="00BF4C53"/>
    <w:rsid w:val="00BF52FD"/>
    <w:rsid w:val="00C04516"/>
    <w:rsid w:val="00C16C89"/>
    <w:rsid w:val="00C17742"/>
    <w:rsid w:val="00C2408F"/>
    <w:rsid w:val="00C2439A"/>
    <w:rsid w:val="00C31E49"/>
    <w:rsid w:val="00C3419A"/>
    <w:rsid w:val="00C35D6E"/>
    <w:rsid w:val="00C36FFE"/>
    <w:rsid w:val="00C43E68"/>
    <w:rsid w:val="00C533B6"/>
    <w:rsid w:val="00C5347B"/>
    <w:rsid w:val="00C61E99"/>
    <w:rsid w:val="00C61EBC"/>
    <w:rsid w:val="00C644C7"/>
    <w:rsid w:val="00C674EA"/>
    <w:rsid w:val="00C67650"/>
    <w:rsid w:val="00C70734"/>
    <w:rsid w:val="00C70B94"/>
    <w:rsid w:val="00C724FD"/>
    <w:rsid w:val="00C7389B"/>
    <w:rsid w:val="00C80D57"/>
    <w:rsid w:val="00C81DD7"/>
    <w:rsid w:val="00C84C4D"/>
    <w:rsid w:val="00C9444B"/>
    <w:rsid w:val="00C96D84"/>
    <w:rsid w:val="00CA0DA6"/>
    <w:rsid w:val="00CA4216"/>
    <w:rsid w:val="00CA4ED1"/>
    <w:rsid w:val="00CA5042"/>
    <w:rsid w:val="00CA669A"/>
    <w:rsid w:val="00CB087F"/>
    <w:rsid w:val="00CB1A34"/>
    <w:rsid w:val="00CB401E"/>
    <w:rsid w:val="00CC285E"/>
    <w:rsid w:val="00CC3279"/>
    <w:rsid w:val="00CC3BD9"/>
    <w:rsid w:val="00CD412D"/>
    <w:rsid w:val="00CD59EB"/>
    <w:rsid w:val="00CD6B1F"/>
    <w:rsid w:val="00CD6DAC"/>
    <w:rsid w:val="00CE3B3A"/>
    <w:rsid w:val="00CF0533"/>
    <w:rsid w:val="00CF1652"/>
    <w:rsid w:val="00CF21CA"/>
    <w:rsid w:val="00D04A92"/>
    <w:rsid w:val="00D05E10"/>
    <w:rsid w:val="00D07C66"/>
    <w:rsid w:val="00D11C41"/>
    <w:rsid w:val="00D21275"/>
    <w:rsid w:val="00D218DB"/>
    <w:rsid w:val="00D306C2"/>
    <w:rsid w:val="00D334CD"/>
    <w:rsid w:val="00D3500B"/>
    <w:rsid w:val="00D41412"/>
    <w:rsid w:val="00D45AE5"/>
    <w:rsid w:val="00D50595"/>
    <w:rsid w:val="00D554A8"/>
    <w:rsid w:val="00D56862"/>
    <w:rsid w:val="00D61E1F"/>
    <w:rsid w:val="00D7278B"/>
    <w:rsid w:val="00D748BA"/>
    <w:rsid w:val="00D84AB3"/>
    <w:rsid w:val="00D86C79"/>
    <w:rsid w:val="00D87D7F"/>
    <w:rsid w:val="00D93105"/>
    <w:rsid w:val="00DA24C7"/>
    <w:rsid w:val="00DC16F6"/>
    <w:rsid w:val="00DC21BF"/>
    <w:rsid w:val="00DC4EA7"/>
    <w:rsid w:val="00DD3D0E"/>
    <w:rsid w:val="00DD5E02"/>
    <w:rsid w:val="00DE30ED"/>
    <w:rsid w:val="00DE4F6E"/>
    <w:rsid w:val="00DE5E19"/>
    <w:rsid w:val="00DF654F"/>
    <w:rsid w:val="00DF7475"/>
    <w:rsid w:val="00E02B63"/>
    <w:rsid w:val="00E0607C"/>
    <w:rsid w:val="00E0630C"/>
    <w:rsid w:val="00E07CA7"/>
    <w:rsid w:val="00E10099"/>
    <w:rsid w:val="00E17E91"/>
    <w:rsid w:val="00E25215"/>
    <w:rsid w:val="00E30343"/>
    <w:rsid w:val="00E32068"/>
    <w:rsid w:val="00E34B0B"/>
    <w:rsid w:val="00E62A5C"/>
    <w:rsid w:val="00E67401"/>
    <w:rsid w:val="00E703E0"/>
    <w:rsid w:val="00E743D7"/>
    <w:rsid w:val="00E765A2"/>
    <w:rsid w:val="00E84DF3"/>
    <w:rsid w:val="00E85404"/>
    <w:rsid w:val="00EA0172"/>
    <w:rsid w:val="00EA01E8"/>
    <w:rsid w:val="00EA168D"/>
    <w:rsid w:val="00EA1780"/>
    <w:rsid w:val="00EA1A94"/>
    <w:rsid w:val="00EA2068"/>
    <w:rsid w:val="00EA5B5C"/>
    <w:rsid w:val="00EB561E"/>
    <w:rsid w:val="00EC1A3C"/>
    <w:rsid w:val="00EC40FD"/>
    <w:rsid w:val="00ED2F41"/>
    <w:rsid w:val="00ED4CA9"/>
    <w:rsid w:val="00EE0ED6"/>
    <w:rsid w:val="00EE1490"/>
    <w:rsid w:val="00EE647E"/>
    <w:rsid w:val="00EF1D84"/>
    <w:rsid w:val="00EF4E91"/>
    <w:rsid w:val="00F01270"/>
    <w:rsid w:val="00F019A5"/>
    <w:rsid w:val="00F074B9"/>
    <w:rsid w:val="00F15514"/>
    <w:rsid w:val="00F1784E"/>
    <w:rsid w:val="00F263EA"/>
    <w:rsid w:val="00F2649E"/>
    <w:rsid w:val="00F270CD"/>
    <w:rsid w:val="00F316AB"/>
    <w:rsid w:val="00F360F5"/>
    <w:rsid w:val="00F42E75"/>
    <w:rsid w:val="00F43224"/>
    <w:rsid w:val="00F52A4C"/>
    <w:rsid w:val="00F53FDE"/>
    <w:rsid w:val="00F55125"/>
    <w:rsid w:val="00F640F8"/>
    <w:rsid w:val="00F659F2"/>
    <w:rsid w:val="00F67D91"/>
    <w:rsid w:val="00F71789"/>
    <w:rsid w:val="00F7209F"/>
    <w:rsid w:val="00F764BC"/>
    <w:rsid w:val="00F76B38"/>
    <w:rsid w:val="00F77EC3"/>
    <w:rsid w:val="00F86A5F"/>
    <w:rsid w:val="00F92C8C"/>
    <w:rsid w:val="00F96EB5"/>
    <w:rsid w:val="00FA0BFE"/>
    <w:rsid w:val="00FB2B2B"/>
    <w:rsid w:val="00FB56A0"/>
    <w:rsid w:val="00FC106A"/>
    <w:rsid w:val="00FD05EA"/>
    <w:rsid w:val="00FD5A4E"/>
    <w:rsid w:val="00FE327C"/>
    <w:rsid w:val="00FE6141"/>
    <w:rsid w:val="00FF2032"/>
    <w:rsid w:val="00FF3A15"/>
    <w:rsid w:val="00FF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8"/>
  </w:style>
  <w:style w:type="paragraph" w:styleId="1">
    <w:name w:val="heading 1"/>
    <w:basedOn w:val="a"/>
    <w:next w:val="a"/>
    <w:link w:val="10"/>
    <w:qFormat/>
    <w:rsid w:val="00150D2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0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9136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1360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1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8">
    <w:name w:val="Style8"/>
    <w:basedOn w:val="a"/>
    <w:rsid w:val="000510F3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0510F3"/>
    <w:rPr>
      <w:rFonts w:ascii="Times New Roman" w:hAnsi="Times New Roman" w:cs="Times New Roman" w:hint="default"/>
      <w:sz w:val="26"/>
      <w:szCs w:val="26"/>
    </w:rPr>
  </w:style>
  <w:style w:type="paragraph" w:styleId="a6">
    <w:name w:val="Body Text"/>
    <w:basedOn w:val="a"/>
    <w:link w:val="a7"/>
    <w:uiPriority w:val="99"/>
    <w:semiHidden/>
    <w:unhideWhenUsed/>
    <w:rsid w:val="001D32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D32F1"/>
  </w:style>
  <w:style w:type="paragraph" w:customStyle="1" w:styleId="a8">
    <w:name w:val="Знак"/>
    <w:basedOn w:val="a"/>
    <w:rsid w:val="001D32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D3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1D32F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2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BE51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name w:val="Нормальный"/>
    <w:rsid w:val="00BD0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нак"/>
    <w:basedOn w:val="a"/>
    <w:rsid w:val="00AD31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FORMATTEXT">
    <w:name w:val=".FORMATTEXT"/>
    <w:uiPriority w:val="99"/>
    <w:rsid w:val="00A923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43E68"/>
  </w:style>
  <w:style w:type="paragraph" w:styleId="af">
    <w:name w:val="footer"/>
    <w:basedOn w:val="a"/>
    <w:link w:val="af0"/>
    <w:uiPriority w:val="99"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43E68"/>
  </w:style>
  <w:style w:type="character" w:customStyle="1" w:styleId="10">
    <w:name w:val="Заголовок 1 Знак"/>
    <w:basedOn w:val="a0"/>
    <w:link w:val="1"/>
    <w:rsid w:val="00150D21"/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Salutation"/>
    <w:basedOn w:val="a"/>
    <w:next w:val="a"/>
    <w:link w:val="af2"/>
    <w:rsid w:val="00150D21"/>
    <w:pPr>
      <w:spacing w:before="240" w:after="240" w:line="240" w:lineRule="atLeast"/>
    </w:pPr>
    <w:rPr>
      <w:rFonts w:ascii="Garamond" w:eastAsia="Times New Roman" w:hAnsi="Garamond" w:cs="Times New Roman"/>
      <w:kern w:val="18"/>
      <w:sz w:val="20"/>
      <w:szCs w:val="20"/>
      <w:lang w:val="en-US"/>
    </w:rPr>
  </w:style>
  <w:style w:type="character" w:customStyle="1" w:styleId="af2">
    <w:name w:val="Приветствие Знак"/>
    <w:basedOn w:val="a0"/>
    <w:link w:val="af1"/>
    <w:rsid w:val="00150D21"/>
    <w:rPr>
      <w:rFonts w:ascii="Garamond" w:eastAsia="Times New Roman" w:hAnsi="Garamond" w:cs="Times New Roman"/>
      <w:kern w:val="18"/>
      <w:sz w:val="20"/>
      <w:szCs w:val="20"/>
      <w:lang w:val="en-US"/>
    </w:rPr>
  </w:style>
  <w:style w:type="paragraph" w:customStyle="1" w:styleId="Heading">
    <w:name w:val="Heading"/>
    <w:rsid w:val="0015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6D11-DC26-4BFF-A1E3-70A64E50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5222</Words>
  <Characters>29766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admin</cp:lastModifiedBy>
  <cp:revision>412</cp:revision>
  <cp:lastPrinted>2017-11-10T11:56:00Z</cp:lastPrinted>
  <dcterms:created xsi:type="dcterms:W3CDTF">2017-11-13T12:57:00Z</dcterms:created>
  <dcterms:modified xsi:type="dcterms:W3CDTF">2018-03-13T13:28:00Z</dcterms:modified>
</cp:coreProperties>
</file>